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9A1" w:rsidRPr="00F949A1" w:rsidRDefault="00F949A1" w:rsidP="00F949A1">
      <w:pPr>
        <w:spacing w:before="100" w:beforeAutospacing="1" w:after="100" w:afterAutospacing="1"/>
        <w:rPr>
          <w:rFonts w:ascii="Arial" w:hAnsi="Arial" w:cs="Arial"/>
          <w:color w:val="C00000"/>
          <w:kern w:val="36"/>
          <w:sz w:val="44"/>
          <w:szCs w:val="44"/>
          <w:lang w:val="en"/>
        </w:rPr>
      </w:pPr>
      <w:r w:rsidRPr="00F949A1">
        <w:rPr>
          <w:rFonts w:ascii="Arial" w:hAnsi="Arial" w:cs="Arial"/>
          <w:noProof/>
          <w:color w:val="C00000"/>
          <w:sz w:val="15"/>
          <w:szCs w:val="15"/>
        </w:rPr>
        <w:drawing>
          <wp:inline distT="0" distB="0" distL="0" distR="0" wp14:anchorId="3BD0EB85" wp14:editId="58E81685">
            <wp:extent cx="7620" cy="7620"/>
            <wp:effectExtent l="0" t="0" r="0" b="0"/>
            <wp:docPr id="6" name="Picture 6" descr="The Wall Street Journa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Wall Street Journal">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F949A1">
        <w:rPr>
          <w:b/>
          <w:bCs/>
          <w:color w:val="C00000"/>
          <w:sz w:val="44"/>
          <w:szCs w:val="44"/>
          <w:lang w:val="en"/>
        </w:rPr>
        <w:t>The Wall Street Journal</w:t>
      </w:r>
      <w:r w:rsidRPr="00F949A1">
        <w:rPr>
          <w:b/>
          <w:bCs/>
          <w:color w:val="C00000"/>
          <w:sz w:val="44"/>
          <w:szCs w:val="44"/>
          <w:lang w:val="en"/>
        </w:rPr>
        <w:t xml:space="preserve"> August 23, 2013</w:t>
      </w:r>
    </w:p>
    <w:p w:rsidR="00F949A1" w:rsidRPr="00F949A1" w:rsidRDefault="00F949A1" w:rsidP="00F949A1">
      <w:pPr>
        <w:spacing w:before="100" w:beforeAutospacing="1" w:after="100" w:afterAutospacing="1"/>
        <w:rPr>
          <w:rFonts w:ascii="Arial" w:hAnsi="Arial" w:cs="Arial"/>
          <w:color w:val="000000"/>
          <w:sz w:val="72"/>
          <w:szCs w:val="72"/>
          <w:lang w:val="en"/>
        </w:rPr>
      </w:pPr>
      <w:r w:rsidRPr="00F949A1">
        <w:rPr>
          <w:rFonts w:ascii="Arial" w:hAnsi="Arial" w:cs="Arial"/>
          <w:color w:val="000000"/>
          <w:kern w:val="36"/>
          <w:sz w:val="72"/>
          <w:szCs w:val="72"/>
          <w:lang w:val="en"/>
        </w:rPr>
        <w:t>Corvette, the Next Generation, Is a Superstar</w:t>
      </w:r>
    </w:p>
    <w:p w:rsidR="00F949A1" w:rsidRDefault="00F949A1" w:rsidP="00F949A1">
      <w:pPr>
        <w:spacing w:before="100" w:beforeAutospacing="1" w:after="100" w:afterAutospacing="1"/>
        <w:rPr>
          <w:rFonts w:ascii="Arial" w:hAnsi="Arial" w:cs="Arial"/>
          <w:color w:val="000000"/>
          <w:lang w:val="en"/>
        </w:rPr>
      </w:pPr>
    </w:p>
    <w:p w:rsidR="00F949A1" w:rsidRDefault="00F949A1" w:rsidP="00F949A1">
      <w:pPr>
        <w:spacing w:before="100" w:beforeAutospacing="1" w:after="100" w:afterAutospacing="1"/>
        <w:rPr>
          <w:rFonts w:ascii="Arial" w:hAnsi="Arial" w:cs="Arial"/>
          <w:color w:val="000000"/>
          <w:lang w:val="en"/>
        </w:rPr>
      </w:pPr>
      <w:r>
        <w:rPr>
          <w:rFonts w:ascii="Arial" w:hAnsi="Arial" w:cs="Arial"/>
          <w:noProof/>
          <w:color w:val="000000"/>
          <w:sz w:val="15"/>
          <w:szCs w:val="15"/>
        </w:rPr>
        <w:drawing>
          <wp:inline distT="0" distB="0" distL="0" distR="0" wp14:anchorId="5E5898B8" wp14:editId="11E27FD3">
            <wp:extent cx="5265420" cy="3512820"/>
            <wp:effectExtent l="0" t="0" r="0" b="0"/>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5420" cy="3512820"/>
                    </a:xfrm>
                    <a:prstGeom prst="rect">
                      <a:avLst/>
                    </a:prstGeom>
                    <a:noFill/>
                    <a:ln>
                      <a:noFill/>
                    </a:ln>
                  </pic:spPr>
                </pic:pic>
              </a:graphicData>
            </a:graphic>
          </wp:inline>
        </w:drawing>
      </w:r>
    </w:p>
    <w:p w:rsidR="00F949A1" w:rsidRDefault="00F949A1" w:rsidP="00F949A1">
      <w:pPr>
        <w:spacing w:before="100" w:beforeAutospacing="1" w:after="100" w:afterAutospacing="1"/>
        <w:rPr>
          <w:rFonts w:ascii="Arial" w:hAnsi="Arial" w:cs="Arial"/>
          <w:color w:val="000000"/>
          <w:lang w:val="en"/>
        </w:rPr>
      </w:pPr>
    </w:p>
    <w:p w:rsidR="00F949A1" w:rsidRPr="00F949A1" w:rsidRDefault="00F949A1" w:rsidP="00F949A1">
      <w:pPr>
        <w:spacing w:before="100" w:beforeAutospacing="1" w:after="100" w:afterAutospacing="1"/>
        <w:rPr>
          <w:rFonts w:ascii="Arial" w:hAnsi="Arial" w:cs="Arial"/>
          <w:color w:val="000000"/>
          <w:lang w:val="en"/>
        </w:rPr>
      </w:pPr>
      <w:r w:rsidRPr="00F949A1">
        <w:rPr>
          <w:rFonts w:ascii="Arial" w:hAnsi="Arial" w:cs="Arial"/>
          <w:color w:val="000000"/>
          <w:lang w:val="en"/>
        </w:rPr>
        <w:t xml:space="preserve">TO CUT TO THE CHASE: The newly redesigned, seventh-generation Chevrolet Corvette (C7), aka Stingray, heir to Corvette's 60-year heritage and the bannered spear of a resurgent </w:t>
      </w:r>
      <w:hyperlink r:id="rId7" w:history="1">
        <w:r w:rsidRPr="00F949A1">
          <w:rPr>
            <w:rFonts w:ascii="Arial" w:hAnsi="Arial" w:cs="Arial"/>
            <w:color w:val="093D72"/>
            <w:lang w:val="en"/>
          </w:rPr>
          <w:t>General Motors</w:t>
        </w:r>
      </w:hyperlink>
      <w:r w:rsidRPr="00F949A1">
        <w:rPr>
          <w:rFonts w:ascii="Arial" w:hAnsi="Arial" w:cs="Arial"/>
          <w:color w:val="000000"/>
          <w:lang w:val="en"/>
        </w:rPr>
        <w:t xml:space="preserve">, </w:t>
      </w:r>
      <w:hyperlink r:id="rId8" w:tgtFrame="" w:history="1">
        <w:r w:rsidRPr="00F949A1">
          <w:rPr>
            <w:rFonts w:ascii="Arial" w:hAnsi="Arial" w:cs="Arial"/>
            <w:color w:val="093D72"/>
            <w:lang w:val="en"/>
          </w:rPr>
          <w:t>GM +0.20%</w:t>
        </w:r>
      </w:hyperlink>
      <w:r w:rsidRPr="00F949A1">
        <w:rPr>
          <w:rFonts w:ascii="Arial" w:hAnsi="Arial" w:cs="Arial"/>
          <w:color w:val="000000"/>
          <w:lang w:val="en"/>
        </w:rPr>
        <w:t>is an excellent car. Fast, authentic, tough as a rodeo steak. If you were planning to boycott GM for life, your road just got a little narrower.</w:t>
      </w:r>
    </w:p>
    <w:p w:rsidR="00F949A1" w:rsidRPr="00F949A1" w:rsidRDefault="00F949A1" w:rsidP="00F949A1">
      <w:pPr>
        <w:spacing w:before="100" w:beforeAutospacing="1" w:after="100" w:afterAutospacing="1"/>
        <w:rPr>
          <w:rFonts w:ascii="Arial" w:hAnsi="Arial" w:cs="Arial"/>
          <w:color w:val="000000"/>
          <w:lang w:val="en"/>
        </w:rPr>
      </w:pPr>
      <w:bookmarkStart w:id="0" w:name="U100112954627R3G"/>
      <w:bookmarkEnd w:id="0"/>
      <w:r w:rsidRPr="00F949A1">
        <w:rPr>
          <w:rFonts w:ascii="Arial" w:hAnsi="Arial" w:cs="Arial"/>
          <w:color w:val="000000"/>
          <w:lang w:val="en"/>
        </w:rPr>
        <w:t xml:space="preserve">Set aside the C7's wrathful-dragonfly styling—which only the deranged won't like—or its dead-slinky leather-wrapped cabin with glass-panel avionics and configurable graphics, or the vastly improved driver's seat. Look down the barrel of this thing: 460 horsepower and 465 pound-feet of torque out of a 6.2-liter, naturally aspirated direct-injection, </w:t>
      </w:r>
      <w:proofErr w:type="spellStart"/>
      <w:r w:rsidRPr="00F949A1">
        <w:rPr>
          <w:rFonts w:ascii="Arial" w:hAnsi="Arial" w:cs="Arial"/>
          <w:color w:val="000000"/>
          <w:lang w:val="en"/>
        </w:rPr>
        <w:t>midfront</w:t>
      </w:r>
      <w:proofErr w:type="spellEnd"/>
      <w:r w:rsidRPr="00F949A1">
        <w:rPr>
          <w:rFonts w:ascii="Arial" w:hAnsi="Arial" w:cs="Arial"/>
          <w:color w:val="000000"/>
          <w:lang w:val="en"/>
        </w:rPr>
        <w:t xml:space="preserve">-mounted aluminum pushrod V8; the weird-but-wonderful seven-speed </w:t>
      </w:r>
      <w:proofErr w:type="spellStart"/>
      <w:r w:rsidRPr="00F949A1">
        <w:rPr>
          <w:rFonts w:ascii="Arial" w:hAnsi="Arial" w:cs="Arial"/>
          <w:color w:val="000000"/>
          <w:lang w:val="en"/>
        </w:rPr>
        <w:t>Tremec</w:t>
      </w:r>
      <w:proofErr w:type="spellEnd"/>
      <w:r w:rsidRPr="00F949A1">
        <w:rPr>
          <w:rFonts w:ascii="Arial" w:hAnsi="Arial" w:cs="Arial"/>
          <w:color w:val="000000"/>
          <w:lang w:val="en"/>
        </w:rPr>
        <w:t xml:space="preserve"> manual gearbox with active rev-matching; and a rear transaxle with limited-slip differential and electronic torque vectoring (with the Z51 package). All that is bolted to a new, all-aluminum, glued-and-machine-welded </w:t>
      </w:r>
      <w:proofErr w:type="spellStart"/>
      <w:r w:rsidRPr="00F949A1">
        <w:rPr>
          <w:rFonts w:ascii="Arial" w:hAnsi="Arial" w:cs="Arial"/>
          <w:color w:val="000000"/>
          <w:lang w:val="en"/>
        </w:rPr>
        <w:t>monocoque</w:t>
      </w:r>
      <w:proofErr w:type="spellEnd"/>
      <w:r w:rsidRPr="00F949A1">
        <w:rPr>
          <w:rFonts w:ascii="Arial" w:hAnsi="Arial" w:cs="Arial"/>
          <w:color w:val="000000"/>
          <w:lang w:val="en"/>
        </w:rPr>
        <w:t xml:space="preserve">, replacing the C6's steel chassis, and is 100 pounds lighter and more than 50% stiffer. </w:t>
      </w:r>
    </w:p>
    <w:p w:rsidR="00F949A1" w:rsidRPr="00F949A1" w:rsidRDefault="00F949A1" w:rsidP="00F949A1">
      <w:pPr>
        <w:spacing w:before="120" w:after="120"/>
        <w:ind w:left="60"/>
        <w:outlineLvl w:val="3"/>
        <w:rPr>
          <w:rFonts w:ascii="Arial" w:hAnsi="Arial" w:cs="Arial"/>
          <w:b/>
          <w:bCs/>
          <w:color w:val="333333"/>
          <w:lang w:val="en"/>
        </w:rPr>
      </w:pPr>
      <w:r w:rsidRPr="00F949A1">
        <w:rPr>
          <w:rFonts w:ascii="Arial" w:hAnsi="Arial" w:cs="Arial"/>
          <w:b/>
          <w:bCs/>
          <w:color w:val="333333"/>
          <w:lang w:val="en"/>
        </w:rPr>
        <w:t>Photos: Chevrolet Corvette Stingray</w:t>
      </w:r>
    </w:p>
    <w:p w:rsidR="00F949A1" w:rsidRPr="00F949A1" w:rsidRDefault="00F949A1" w:rsidP="00F949A1">
      <w:pPr>
        <w:spacing w:before="100" w:beforeAutospacing="1" w:after="100" w:afterAutospacing="1"/>
        <w:rPr>
          <w:rFonts w:ascii="Arial" w:hAnsi="Arial" w:cs="Arial"/>
          <w:color w:val="000000"/>
          <w:lang w:val="en"/>
        </w:rPr>
      </w:pPr>
      <w:hyperlink r:id="rId9" w:history="1">
        <w:r w:rsidRPr="00F949A1">
          <w:rPr>
            <w:rFonts w:ascii="Arial" w:hAnsi="Arial" w:cs="Arial"/>
            <w:color w:val="093D72"/>
            <w:lang w:val="en"/>
          </w:rPr>
          <w:t>View Slideshow</w:t>
        </w:r>
      </w:hyperlink>
    </w:p>
    <w:p w:rsidR="00F949A1" w:rsidRPr="00F949A1" w:rsidRDefault="00F949A1" w:rsidP="00F949A1">
      <w:pPr>
        <w:rPr>
          <w:rFonts w:ascii="Arial" w:hAnsi="Arial" w:cs="Arial"/>
          <w:color w:val="000000"/>
          <w:lang w:val="en"/>
        </w:rPr>
      </w:pPr>
      <w:r w:rsidRPr="00F949A1">
        <w:rPr>
          <w:rFonts w:ascii="Arial" w:hAnsi="Arial" w:cs="Arial"/>
          <w:noProof/>
          <w:color w:val="093D72"/>
        </w:rPr>
        <w:lastRenderedPageBreak/>
        <w:drawing>
          <wp:inline distT="0" distB="0" distL="0" distR="0" wp14:anchorId="13DB5EC6" wp14:editId="5A0DD935">
            <wp:extent cx="2499360" cy="1653540"/>
            <wp:effectExtent l="0" t="0" r="0" b="3810"/>
            <wp:docPr id="1" name="Picture 1" descr="[SB1000142412788732366550457903131070568687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10001424127887323665504579031310705686876]">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360" cy="1653540"/>
                    </a:xfrm>
                    <a:prstGeom prst="rect">
                      <a:avLst/>
                    </a:prstGeom>
                    <a:noFill/>
                    <a:ln>
                      <a:noFill/>
                    </a:ln>
                  </pic:spPr>
                </pic:pic>
              </a:graphicData>
            </a:graphic>
          </wp:inline>
        </w:drawing>
      </w:r>
    </w:p>
    <w:p w:rsidR="00F949A1" w:rsidRPr="00F949A1" w:rsidRDefault="00F949A1" w:rsidP="00F949A1">
      <w:pPr>
        <w:rPr>
          <w:rFonts w:ascii="Arial" w:hAnsi="Arial" w:cs="Arial"/>
          <w:color w:val="000000"/>
          <w:lang w:val="en"/>
        </w:rPr>
      </w:pPr>
      <w:r w:rsidRPr="00F949A1">
        <w:rPr>
          <w:rFonts w:ascii="Arial" w:hAnsi="Arial" w:cs="Arial"/>
          <w:color w:val="000000"/>
          <w:lang w:val="en"/>
        </w:rPr>
        <w:t xml:space="preserve">General Motors </w:t>
      </w:r>
    </w:p>
    <w:p w:rsidR="00F949A1" w:rsidRPr="00F949A1" w:rsidRDefault="00F949A1" w:rsidP="00F949A1">
      <w:pPr>
        <w:spacing w:before="100" w:beforeAutospacing="1" w:after="100" w:afterAutospacing="1"/>
        <w:rPr>
          <w:rFonts w:ascii="Arial" w:hAnsi="Arial" w:cs="Arial"/>
          <w:color w:val="000000"/>
          <w:lang w:val="en"/>
        </w:rPr>
      </w:pPr>
      <w:r w:rsidRPr="00F949A1">
        <w:rPr>
          <w:rFonts w:ascii="Arial" w:hAnsi="Arial" w:cs="Arial"/>
          <w:color w:val="000000"/>
          <w:lang w:val="en"/>
        </w:rPr>
        <w:t>Click to view slideshow.</w:t>
      </w:r>
    </w:p>
    <w:p w:rsidR="00F949A1" w:rsidRPr="00F949A1" w:rsidRDefault="00F949A1" w:rsidP="00F949A1">
      <w:pPr>
        <w:spacing w:before="100" w:beforeAutospacing="1" w:after="100" w:afterAutospacing="1"/>
        <w:rPr>
          <w:rFonts w:ascii="Arial" w:hAnsi="Arial" w:cs="Arial"/>
          <w:color w:val="000000"/>
          <w:lang w:val="en"/>
        </w:rPr>
      </w:pPr>
      <w:bookmarkStart w:id="1" w:name="U1001129546272GE"/>
      <w:bookmarkEnd w:id="1"/>
      <w:r w:rsidRPr="00F949A1">
        <w:rPr>
          <w:rFonts w:ascii="Arial" w:hAnsi="Arial" w:cs="Arial"/>
          <w:color w:val="000000"/>
          <w:lang w:val="en"/>
        </w:rPr>
        <w:t>Indeed, the new word in the Stingray's vocabulary is "structure." Every good thing about it—its refinement and drivability, the fine-tuning of each of the five driving modes (Eco, Normal, Winter, Sport and Track), the "</w:t>
      </w:r>
      <w:proofErr w:type="spellStart"/>
      <w:r w:rsidRPr="00F949A1">
        <w:rPr>
          <w:rFonts w:ascii="Arial" w:hAnsi="Arial" w:cs="Arial"/>
          <w:color w:val="000000"/>
          <w:lang w:val="en"/>
        </w:rPr>
        <w:t>sportivity</w:t>
      </w:r>
      <w:proofErr w:type="spellEnd"/>
      <w:r w:rsidRPr="00F949A1">
        <w:rPr>
          <w:rFonts w:ascii="Arial" w:hAnsi="Arial" w:cs="Arial"/>
          <w:color w:val="000000"/>
          <w:lang w:val="en"/>
        </w:rPr>
        <w:t xml:space="preserve">," as the Germans would call it—is thanks primarily to its new rigid cartilage of alloy tubes, panels and extrusions. This is pretty much the technology </w:t>
      </w:r>
      <w:proofErr w:type="spellStart"/>
      <w:r w:rsidRPr="00F949A1">
        <w:rPr>
          <w:rFonts w:ascii="Arial" w:hAnsi="Arial" w:cs="Arial"/>
          <w:color w:val="000000"/>
          <w:lang w:val="en"/>
        </w:rPr>
        <w:t>Scaglietti</w:t>
      </w:r>
      <w:proofErr w:type="spellEnd"/>
      <w:r w:rsidRPr="00F949A1">
        <w:rPr>
          <w:rFonts w:ascii="Arial" w:hAnsi="Arial" w:cs="Arial"/>
          <w:color w:val="000000"/>
          <w:lang w:val="en"/>
        </w:rPr>
        <w:t xml:space="preserve"> uses to build the </w:t>
      </w:r>
      <w:proofErr w:type="spellStart"/>
      <w:r w:rsidRPr="00F949A1">
        <w:rPr>
          <w:rFonts w:ascii="Arial" w:hAnsi="Arial" w:cs="Arial"/>
          <w:color w:val="000000"/>
          <w:lang w:val="en"/>
        </w:rPr>
        <w:t>monocoque</w:t>
      </w:r>
      <w:proofErr w:type="spellEnd"/>
      <w:r w:rsidRPr="00F949A1">
        <w:rPr>
          <w:rFonts w:ascii="Arial" w:hAnsi="Arial" w:cs="Arial"/>
          <w:color w:val="000000"/>
          <w:lang w:val="en"/>
        </w:rPr>
        <w:t xml:space="preserve"> of the Ferrari 458 (except that car has a stressed aluminum skin); Aston Martin, Jaguar, and Lotus use something similar. Corvette doubters are going to have to show me a better mass-production chassis that is priced anything like a new Stingray ($52,000-$70,000).</w:t>
      </w:r>
    </w:p>
    <w:p w:rsidR="00F949A1" w:rsidRPr="00F949A1" w:rsidRDefault="00F949A1" w:rsidP="00F949A1">
      <w:pPr>
        <w:spacing w:before="100" w:beforeAutospacing="1" w:after="100" w:afterAutospacing="1"/>
        <w:rPr>
          <w:rFonts w:ascii="Arial" w:hAnsi="Arial" w:cs="Arial"/>
          <w:color w:val="000000"/>
          <w:lang w:val="en"/>
        </w:rPr>
      </w:pPr>
      <w:bookmarkStart w:id="2" w:name="U100112954627GHE"/>
      <w:bookmarkEnd w:id="2"/>
      <w:r w:rsidRPr="00F949A1">
        <w:rPr>
          <w:rFonts w:ascii="Arial" w:hAnsi="Arial" w:cs="Arial"/>
          <w:color w:val="000000"/>
          <w:lang w:val="en"/>
        </w:rPr>
        <w:t>Wait, there is actually one. Anybody? The Tesla Model S.</w:t>
      </w:r>
    </w:p>
    <w:p w:rsidR="00F949A1" w:rsidRPr="00F949A1" w:rsidRDefault="00F949A1" w:rsidP="00F949A1">
      <w:pPr>
        <w:spacing w:before="100" w:beforeAutospacing="1" w:after="100" w:afterAutospacing="1"/>
        <w:rPr>
          <w:rFonts w:ascii="Arial" w:hAnsi="Arial" w:cs="Arial"/>
          <w:color w:val="000000"/>
          <w:lang w:val="en"/>
        </w:rPr>
      </w:pPr>
      <w:bookmarkStart w:id="3" w:name="U100112954627UHG"/>
      <w:bookmarkEnd w:id="3"/>
      <w:r w:rsidRPr="00F949A1">
        <w:rPr>
          <w:rFonts w:ascii="Arial" w:hAnsi="Arial" w:cs="Arial"/>
          <w:color w:val="000000"/>
          <w:lang w:val="en"/>
        </w:rPr>
        <w:t>Arcane figures about Stingray's torsional rigidity translate in the cabin to a sense of things being tightly tamped and torqued down. That is definitely novel for Corvette. The new car is almost entirely cured of Corvette's distinctive cowl-shake or unpleasant noise, vibration and harshness. In previous '</w:t>
      </w:r>
      <w:proofErr w:type="spellStart"/>
      <w:r w:rsidRPr="00F949A1">
        <w:rPr>
          <w:rFonts w:ascii="Arial" w:hAnsi="Arial" w:cs="Arial"/>
          <w:color w:val="000000"/>
          <w:lang w:val="en"/>
        </w:rPr>
        <w:t>Vettes</w:t>
      </w:r>
      <w:proofErr w:type="spellEnd"/>
      <w:r w:rsidRPr="00F949A1">
        <w:rPr>
          <w:rFonts w:ascii="Arial" w:hAnsi="Arial" w:cs="Arial"/>
          <w:color w:val="000000"/>
          <w:lang w:val="en"/>
        </w:rPr>
        <w:t xml:space="preserve">, hitting a big pothole would send an </w:t>
      </w:r>
      <w:proofErr w:type="spellStart"/>
      <w:r w:rsidRPr="00F949A1">
        <w:rPr>
          <w:rFonts w:ascii="Arial" w:hAnsi="Arial" w:cs="Arial"/>
          <w:color w:val="000000"/>
          <w:lang w:val="en"/>
        </w:rPr>
        <w:t>undamped</w:t>
      </w:r>
      <w:proofErr w:type="spellEnd"/>
      <w:r w:rsidRPr="00F949A1">
        <w:rPr>
          <w:rFonts w:ascii="Arial" w:hAnsi="Arial" w:cs="Arial"/>
          <w:color w:val="000000"/>
          <w:lang w:val="en"/>
        </w:rPr>
        <w:t xml:space="preserve"> shudder through the structure and, if the car was cornering, it would take a moment to recompose itself and regain the trace. In the C7, such impacts are reduced to a single, tympanic thump, instantly dissipated. </w:t>
      </w:r>
    </w:p>
    <w:p w:rsidR="00F949A1" w:rsidRPr="00F949A1" w:rsidRDefault="00F949A1" w:rsidP="00F949A1">
      <w:pPr>
        <w:spacing w:before="100" w:beforeAutospacing="1" w:after="100" w:afterAutospacing="1"/>
        <w:rPr>
          <w:rFonts w:ascii="Arial" w:hAnsi="Arial" w:cs="Arial"/>
          <w:color w:val="000000"/>
          <w:lang w:val="en"/>
        </w:rPr>
      </w:pPr>
      <w:bookmarkStart w:id="4" w:name="U1001129546273QE"/>
      <w:bookmarkEnd w:id="4"/>
      <w:r w:rsidRPr="00F949A1">
        <w:rPr>
          <w:rFonts w:ascii="Arial" w:hAnsi="Arial" w:cs="Arial"/>
          <w:color w:val="000000"/>
          <w:lang w:val="en"/>
        </w:rPr>
        <w:t xml:space="preserve">In fuel-saving Eco driving mode, the Stingray can deactivate four of its eight cylinders (itself a neat trick in a cam-in-block V8), helping the base car to lope to a 30-miles-per-gallon highway mileage rating. And yet the fluttering off and on of these cylinders, in this high-compression (11.5:1) V8, is virtually undetectable. </w:t>
      </w:r>
    </w:p>
    <w:p w:rsidR="00F949A1" w:rsidRPr="00F949A1" w:rsidRDefault="00F949A1" w:rsidP="00F949A1">
      <w:pPr>
        <w:spacing w:before="100" w:beforeAutospacing="1" w:after="100" w:afterAutospacing="1"/>
        <w:rPr>
          <w:rFonts w:ascii="Arial" w:hAnsi="Arial" w:cs="Arial"/>
          <w:color w:val="000000"/>
          <w:lang w:val="en"/>
        </w:rPr>
      </w:pPr>
      <w:bookmarkStart w:id="5" w:name="U100112954627NNG"/>
      <w:bookmarkEnd w:id="5"/>
      <w:r w:rsidRPr="00F949A1">
        <w:rPr>
          <w:rFonts w:ascii="Arial" w:hAnsi="Arial" w:cs="Arial"/>
          <w:color w:val="000000"/>
          <w:lang w:val="en"/>
        </w:rPr>
        <w:t xml:space="preserve">Code, you want code? In order to better calibrate the behavior of the various adaptive driving modes (weather, eco, tour, sport and track)—modulating no less than 12 vehicle systems including the electric steering and magnetic adaptive dampers—the Stingray Z51's 19- and 20-inch wheels (front/rear) are fitted with tiny temperature sensors, because warm tires behave differently than cold tires. But because these sensing thermocouples heat up more slowly than the air inside the tires, their signals go through a special temperature-estimating algorithm before they are processed by the driving-mode head office. </w:t>
      </w:r>
    </w:p>
    <w:p w:rsidR="00F949A1" w:rsidRPr="00F949A1" w:rsidRDefault="00F949A1" w:rsidP="00F949A1">
      <w:pPr>
        <w:shd w:val="clear" w:color="auto" w:fill="000000"/>
        <w:rPr>
          <w:rFonts w:ascii="Arial" w:hAnsi="Arial" w:cs="Arial"/>
          <w:color w:val="000000"/>
          <w:lang w:val="en"/>
        </w:rPr>
      </w:pPr>
      <w:r w:rsidRPr="00F949A1">
        <w:rPr>
          <w:rFonts w:ascii="Arial" w:hAnsi="Arial" w:cs="Arial"/>
          <w:noProof/>
          <w:color w:val="093D72"/>
        </w:rPr>
        <w:drawing>
          <wp:inline distT="0" distB="0" distL="0" distR="0" wp14:anchorId="61CF89AD" wp14:editId="2B616F9B">
            <wp:extent cx="2590800" cy="1455420"/>
            <wp:effectExtent l="0" t="0" r="0" b="0"/>
            <wp:docPr id="2" name="Picture 2" descr="http://m.wsj.net/video/20130823/082313hubpmrumble/082313hubpmrumble_512x288.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wsj.net/video/20130823/082313hubpmrumble/082313hubpmrumble_512x288.jpg">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0800" cy="1455420"/>
                    </a:xfrm>
                    <a:prstGeom prst="rect">
                      <a:avLst/>
                    </a:prstGeom>
                    <a:noFill/>
                    <a:ln>
                      <a:noFill/>
                    </a:ln>
                  </pic:spPr>
                </pic:pic>
              </a:graphicData>
            </a:graphic>
          </wp:inline>
        </w:drawing>
      </w:r>
    </w:p>
    <w:p w:rsidR="00F949A1" w:rsidRPr="00F949A1" w:rsidRDefault="00F949A1" w:rsidP="00F949A1">
      <w:pPr>
        <w:spacing w:before="100" w:beforeAutospacing="1" w:after="100" w:afterAutospacing="1"/>
        <w:rPr>
          <w:rFonts w:ascii="Arial" w:hAnsi="Arial" w:cs="Arial"/>
          <w:color w:val="000000"/>
          <w:lang w:val="en"/>
        </w:rPr>
      </w:pPr>
      <w:r w:rsidRPr="00F949A1">
        <w:rPr>
          <w:rFonts w:ascii="Arial" w:hAnsi="Arial" w:cs="Arial"/>
          <w:color w:val="000000"/>
          <w:lang w:val="en"/>
        </w:rPr>
        <w:lastRenderedPageBreak/>
        <w:t>Dan Neil cuts to the chase: The newly redesigned, seventh-generation Chevrolet Corvette, the Stingray, heir to the sports car 60-year heritage and the bannered spear of a resurgent General Motors, is an excellent car. Photo: Chevrolet.</w:t>
      </w:r>
    </w:p>
    <w:p w:rsidR="00F949A1" w:rsidRPr="00F949A1" w:rsidRDefault="00F949A1" w:rsidP="00F949A1">
      <w:pPr>
        <w:spacing w:before="100" w:beforeAutospacing="1" w:after="100" w:afterAutospacing="1"/>
        <w:rPr>
          <w:rFonts w:ascii="Arial" w:hAnsi="Arial" w:cs="Arial"/>
          <w:color w:val="000000"/>
          <w:lang w:val="en"/>
        </w:rPr>
      </w:pPr>
      <w:bookmarkStart w:id="6" w:name="U100112954627K7E"/>
      <w:bookmarkEnd w:id="6"/>
      <w:r w:rsidRPr="00F949A1">
        <w:rPr>
          <w:rFonts w:ascii="Arial" w:hAnsi="Arial" w:cs="Arial"/>
          <w:color w:val="000000"/>
          <w:lang w:val="en"/>
        </w:rPr>
        <w:t xml:space="preserve">Topping the agenda for the C7 redesign was bringing the cockpit instruments and amenities into the modern age. Done and done. The optional stitched-leather upholstery is couture-soft, with elegantly graphic seams that flow around the cabin and define the driver-centric, twin-cowl layout. The Stingray—now one word instead of the historical two—features two large panel displays, one a </w:t>
      </w:r>
      <w:proofErr w:type="spellStart"/>
      <w:r w:rsidRPr="00F949A1">
        <w:rPr>
          <w:rFonts w:ascii="Arial" w:hAnsi="Arial" w:cs="Arial"/>
          <w:color w:val="000000"/>
          <w:lang w:val="en"/>
        </w:rPr>
        <w:t>navi</w:t>
      </w:r>
      <w:proofErr w:type="spellEnd"/>
      <w:r w:rsidRPr="00F949A1">
        <w:rPr>
          <w:rFonts w:ascii="Arial" w:hAnsi="Arial" w:cs="Arial"/>
          <w:color w:val="000000"/>
          <w:lang w:val="en"/>
        </w:rPr>
        <w:t>/audio touch screen in the center stack, the other in the instrument panel, with adaptive graphics that fly in and out of view depending on driving mode and the driver customization. Carbon-fiber dash fascia, burnished metal trim and fresh switchgear also gussy up the place.</w:t>
      </w:r>
    </w:p>
    <w:p w:rsidR="00F949A1" w:rsidRPr="00F949A1" w:rsidRDefault="00F949A1" w:rsidP="00F949A1">
      <w:pPr>
        <w:spacing w:before="100" w:beforeAutospacing="1" w:after="100" w:afterAutospacing="1"/>
        <w:rPr>
          <w:rFonts w:ascii="Arial" w:hAnsi="Arial" w:cs="Arial"/>
          <w:color w:val="000000"/>
          <w:lang w:val="en"/>
        </w:rPr>
      </w:pPr>
      <w:bookmarkStart w:id="7" w:name="U100112954627PAC"/>
      <w:bookmarkEnd w:id="7"/>
      <w:r w:rsidRPr="00F949A1">
        <w:rPr>
          <w:rFonts w:ascii="Arial" w:hAnsi="Arial" w:cs="Arial"/>
          <w:color w:val="000000"/>
          <w:lang w:val="en"/>
        </w:rPr>
        <w:t xml:space="preserve">Other ergonomic notes: Thanks in part to the LT1 pushrod V8's compactness in the vertical axis, the Stingray's sculpted hood is able to slope away dramatically from the base of the windshield, improving forward sight lines. And while the Corvette's H-point—the height of the driver/passenger's hip above the ground—hasn't changed much from the previous car, the new seats are quite a bit more supportive. Drivers are going to feel much less buried in the new Stingray. </w:t>
      </w:r>
    </w:p>
    <w:p w:rsidR="00F949A1" w:rsidRPr="00F949A1" w:rsidRDefault="00F949A1" w:rsidP="00F949A1">
      <w:pPr>
        <w:spacing w:before="100" w:beforeAutospacing="1" w:after="100" w:afterAutospacing="1"/>
        <w:rPr>
          <w:rFonts w:ascii="Arial" w:hAnsi="Arial" w:cs="Arial"/>
          <w:color w:val="000000"/>
          <w:lang w:val="en"/>
        </w:rPr>
      </w:pPr>
      <w:bookmarkStart w:id="8" w:name="U100112954627GSC"/>
      <w:bookmarkEnd w:id="8"/>
      <w:r w:rsidRPr="00F949A1">
        <w:rPr>
          <w:rFonts w:ascii="Arial" w:hAnsi="Arial" w:cs="Arial"/>
          <w:color w:val="000000"/>
          <w:lang w:val="en"/>
        </w:rPr>
        <w:t>Number hungry? Here are some performance figures for the box-stock Stingray Z51: 0-60 mph in 3.8 seconds, ¼-mile pace of 12.0 seconds; in excess of 1-g lateral acceleration (cornering grip); 60-0 mph in 107 feet; a top speed of 190 mph. The Z51 (which is $2,800 extra) with the Track Pack weighs 3,290 pounds. Those numbers put the Stingray snout-to-snout with the Porsche 911 Carrera S with PDK and the deliriously caddish Jaguar F-Type V8, while costing roughly $30,000 less than either. I assure you the Porsche and Jaguar people aren't amused.</w:t>
      </w:r>
    </w:p>
    <w:p w:rsidR="00F949A1" w:rsidRPr="00F949A1" w:rsidRDefault="00F949A1" w:rsidP="00F949A1">
      <w:pPr>
        <w:spacing w:before="100" w:beforeAutospacing="1" w:after="100" w:afterAutospacing="1"/>
        <w:rPr>
          <w:rFonts w:ascii="Arial" w:hAnsi="Arial" w:cs="Arial"/>
          <w:color w:val="000000"/>
          <w:lang w:val="en"/>
        </w:rPr>
      </w:pPr>
      <w:bookmarkStart w:id="9" w:name="U100112954627KIC"/>
      <w:bookmarkEnd w:id="9"/>
      <w:r w:rsidRPr="00F949A1">
        <w:rPr>
          <w:rFonts w:ascii="Arial" w:hAnsi="Arial" w:cs="Arial"/>
          <w:color w:val="000000"/>
          <w:lang w:val="en"/>
        </w:rPr>
        <w:t xml:space="preserve">On open roads, the Stingray is an athletic sport </w:t>
      </w:r>
      <w:proofErr w:type="spellStart"/>
      <w:r w:rsidRPr="00F949A1">
        <w:rPr>
          <w:rFonts w:ascii="Arial" w:hAnsi="Arial" w:cs="Arial"/>
          <w:color w:val="000000"/>
          <w:lang w:val="en"/>
        </w:rPr>
        <w:t>tourer</w:t>
      </w:r>
      <w:proofErr w:type="spellEnd"/>
      <w:r w:rsidRPr="00F949A1">
        <w:rPr>
          <w:rFonts w:ascii="Arial" w:hAnsi="Arial" w:cs="Arial"/>
          <w:color w:val="000000"/>
          <w:lang w:val="en"/>
        </w:rPr>
        <w:t>. Ride quality varies from firm to flinty, depending on the drive mode. In Track mode, the steering is heavy and nicely twitchy, with lots of tire feedback coursing up through the super-stiff steering-rack assembly to a small, racy steering wheel. The C7 is the first Corvette to have a 50/50 weight distribution, and it proves itself a willing and happy rear-</w:t>
      </w:r>
      <w:proofErr w:type="spellStart"/>
      <w:r w:rsidRPr="00F949A1">
        <w:rPr>
          <w:rFonts w:ascii="Arial" w:hAnsi="Arial" w:cs="Arial"/>
          <w:color w:val="000000"/>
          <w:lang w:val="en"/>
        </w:rPr>
        <w:t>steerer</w:t>
      </w:r>
      <w:proofErr w:type="spellEnd"/>
      <w:r w:rsidRPr="00F949A1">
        <w:rPr>
          <w:rFonts w:ascii="Arial" w:hAnsi="Arial" w:cs="Arial"/>
          <w:color w:val="000000"/>
          <w:lang w:val="en"/>
        </w:rPr>
        <w:t xml:space="preserve">. You can walk the rear end out with a dose of horsepower when exiting a corner, and you can induce a very easy, very catchable </w:t>
      </w:r>
      <w:proofErr w:type="spellStart"/>
      <w:r w:rsidRPr="00F949A1">
        <w:rPr>
          <w:rFonts w:ascii="Arial" w:hAnsi="Arial" w:cs="Arial"/>
          <w:color w:val="000000"/>
          <w:lang w:val="en"/>
        </w:rPr>
        <w:t>oversteer</w:t>
      </w:r>
      <w:proofErr w:type="spellEnd"/>
      <w:r w:rsidRPr="00F949A1">
        <w:rPr>
          <w:rFonts w:ascii="Arial" w:hAnsi="Arial" w:cs="Arial"/>
          <w:color w:val="000000"/>
          <w:lang w:val="en"/>
        </w:rPr>
        <w:t xml:space="preserve"> with a trailing throttle. </w:t>
      </w:r>
    </w:p>
    <w:p w:rsidR="00F949A1" w:rsidRPr="00F949A1" w:rsidRDefault="00F949A1" w:rsidP="00F949A1">
      <w:pPr>
        <w:spacing w:before="100" w:beforeAutospacing="1" w:after="100" w:afterAutospacing="1"/>
        <w:rPr>
          <w:rFonts w:ascii="Arial" w:hAnsi="Arial" w:cs="Arial"/>
          <w:color w:val="000000"/>
          <w:lang w:val="en"/>
        </w:rPr>
      </w:pPr>
      <w:bookmarkStart w:id="10" w:name="U100112954627A9F"/>
      <w:bookmarkEnd w:id="10"/>
      <w:r w:rsidRPr="00F949A1">
        <w:rPr>
          <w:rFonts w:ascii="Arial" w:hAnsi="Arial" w:cs="Arial"/>
          <w:color w:val="000000"/>
          <w:lang w:val="en"/>
        </w:rPr>
        <w:t>This car could handle more horsepower. And it will. The Stingray going on sale soon only establishes a baseline for harder, faster, and more expensive Stingrays to come.</w:t>
      </w:r>
    </w:p>
    <w:p w:rsidR="00F949A1" w:rsidRPr="00F949A1" w:rsidRDefault="00F949A1" w:rsidP="00F949A1">
      <w:pPr>
        <w:spacing w:before="100" w:beforeAutospacing="1" w:after="100" w:afterAutospacing="1"/>
        <w:rPr>
          <w:rFonts w:ascii="Arial" w:hAnsi="Arial" w:cs="Arial"/>
          <w:color w:val="000000"/>
          <w:lang w:val="en"/>
        </w:rPr>
      </w:pPr>
      <w:bookmarkStart w:id="11" w:name="U100112954627BMI"/>
      <w:bookmarkEnd w:id="11"/>
      <w:r w:rsidRPr="00F949A1">
        <w:rPr>
          <w:rFonts w:ascii="Arial" w:hAnsi="Arial" w:cs="Arial"/>
          <w:color w:val="000000"/>
          <w:lang w:val="en"/>
        </w:rPr>
        <w:t xml:space="preserve">It carries four golf bags. Its exhaust burbles with debonair masculinity at moderate speeds and, when the sport </w:t>
      </w:r>
      <w:proofErr w:type="gramStart"/>
      <w:r w:rsidRPr="00F949A1">
        <w:rPr>
          <w:rFonts w:ascii="Arial" w:hAnsi="Arial" w:cs="Arial"/>
          <w:color w:val="000000"/>
          <w:lang w:val="en"/>
        </w:rPr>
        <w:t>exhaust's</w:t>
      </w:r>
      <w:proofErr w:type="gramEnd"/>
      <w:r w:rsidRPr="00F949A1">
        <w:rPr>
          <w:rFonts w:ascii="Arial" w:hAnsi="Arial" w:cs="Arial"/>
          <w:color w:val="000000"/>
          <w:lang w:val="en"/>
        </w:rPr>
        <w:t xml:space="preserve"> bypass valves are open, it roars and cackles like Satan in Faust. Even the chief engineer's name—</w:t>
      </w:r>
      <w:proofErr w:type="spellStart"/>
      <w:r w:rsidRPr="00F949A1">
        <w:rPr>
          <w:rFonts w:ascii="Arial" w:hAnsi="Arial" w:cs="Arial"/>
          <w:color w:val="000000"/>
          <w:lang w:val="en"/>
        </w:rPr>
        <w:t>Tadge</w:t>
      </w:r>
      <w:proofErr w:type="spellEnd"/>
      <w:r w:rsidRPr="00F949A1">
        <w:rPr>
          <w:rFonts w:ascii="Arial" w:hAnsi="Arial" w:cs="Arial"/>
          <w:color w:val="000000"/>
          <w:lang w:val="en"/>
        </w:rPr>
        <w:t xml:space="preserve"> </w:t>
      </w:r>
      <w:proofErr w:type="spellStart"/>
      <w:r w:rsidRPr="00F949A1">
        <w:rPr>
          <w:rFonts w:ascii="Arial" w:hAnsi="Arial" w:cs="Arial"/>
          <w:color w:val="000000"/>
          <w:lang w:val="en"/>
        </w:rPr>
        <w:t>Juechter</w:t>
      </w:r>
      <w:proofErr w:type="spellEnd"/>
      <w:r w:rsidRPr="00F949A1">
        <w:rPr>
          <w:rFonts w:ascii="Arial" w:hAnsi="Arial" w:cs="Arial"/>
          <w:color w:val="000000"/>
          <w:lang w:val="en"/>
        </w:rPr>
        <w:t>—is futuristic.</w:t>
      </w:r>
    </w:p>
    <w:p w:rsidR="00F949A1" w:rsidRPr="00F949A1" w:rsidRDefault="00F949A1" w:rsidP="00F949A1">
      <w:pPr>
        <w:spacing w:before="100" w:beforeAutospacing="1" w:after="100" w:afterAutospacing="1"/>
        <w:rPr>
          <w:rFonts w:ascii="Arial" w:hAnsi="Arial" w:cs="Arial"/>
          <w:color w:val="000000"/>
          <w:lang w:val="en"/>
        </w:rPr>
      </w:pPr>
      <w:bookmarkStart w:id="12" w:name="U1001129546273BD"/>
      <w:bookmarkEnd w:id="12"/>
      <w:r w:rsidRPr="00F949A1">
        <w:rPr>
          <w:rFonts w:ascii="Arial" w:hAnsi="Arial" w:cs="Arial"/>
          <w:color w:val="000000"/>
          <w:lang w:val="en"/>
        </w:rPr>
        <w:t>With the C7, Chevrolet has hit the Reset button with a sledgehammer. I think it is a great car, and I'm proud it is an American product. So there!</w:t>
      </w:r>
    </w:p>
    <w:p w:rsidR="00673929" w:rsidRDefault="00673929" w:rsidP="00F949A1">
      <w:pPr>
        <w:spacing w:before="120" w:after="120"/>
        <w:ind w:left="60"/>
        <w:outlineLvl w:val="3"/>
        <w:rPr>
          <w:rFonts w:ascii="Arial" w:hAnsi="Arial" w:cs="Arial"/>
          <w:b/>
          <w:bCs/>
          <w:color w:val="333333"/>
          <w:lang w:val="en"/>
        </w:rPr>
      </w:pPr>
    </w:p>
    <w:p w:rsidR="00673929" w:rsidRDefault="00673929" w:rsidP="00F949A1">
      <w:pPr>
        <w:spacing w:before="120" w:after="120"/>
        <w:ind w:left="60"/>
        <w:outlineLvl w:val="3"/>
        <w:rPr>
          <w:rFonts w:ascii="Arial" w:hAnsi="Arial" w:cs="Arial"/>
          <w:b/>
          <w:bCs/>
          <w:color w:val="333333"/>
          <w:lang w:val="en"/>
        </w:rPr>
      </w:pPr>
      <w:r w:rsidRPr="00F949A1">
        <w:rPr>
          <w:rFonts w:ascii="Arial" w:hAnsi="Arial" w:cs="Arial"/>
          <w:noProof/>
          <w:color w:val="000000"/>
        </w:rPr>
        <w:drawing>
          <wp:inline distT="0" distB="0" distL="0" distR="0" wp14:anchorId="205DF687" wp14:editId="4FC75CB4">
            <wp:extent cx="2188380" cy="1447800"/>
            <wp:effectExtent l="0" t="0" r="2540"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2143" cy="1450290"/>
                    </a:xfrm>
                    <a:prstGeom prst="rect">
                      <a:avLst/>
                    </a:prstGeom>
                    <a:noFill/>
                    <a:ln>
                      <a:noFill/>
                    </a:ln>
                  </pic:spPr>
                </pic:pic>
              </a:graphicData>
            </a:graphic>
          </wp:inline>
        </w:drawing>
      </w:r>
    </w:p>
    <w:p w:rsidR="00F949A1" w:rsidRPr="00F949A1" w:rsidRDefault="00F949A1" w:rsidP="00F949A1">
      <w:pPr>
        <w:spacing w:before="120" w:after="120"/>
        <w:ind w:left="60"/>
        <w:outlineLvl w:val="3"/>
        <w:rPr>
          <w:rFonts w:ascii="Arial" w:hAnsi="Arial" w:cs="Arial"/>
          <w:b/>
          <w:bCs/>
          <w:color w:val="333333"/>
          <w:lang w:val="en"/>
        </w:rPr>
      </w:pPr>
      <w:r w:rsidRPr="00F949A1">
        <w:rPr>
          <w:rFonts w:ascii="Arial" w:hAnsi="Arial" w:cs="Arial"/>
          <w:b/>
          <w:bCs/>
          <w:color w:val="333333"/>
          <w:lang w:val="en"/>
        </w:rPr>
        <w:lastRenderedPageBreak/>
        <w:t>2014 Chevrolet Corvette Stingray Z51</w:t>
      </w:r>
    </w:p>
    <w:p w:rsidR="00F949A1" w:rsidRPr="00F949A1" w:rsidRDefault="00F949A1" w:rsidP="00F949A1">
      <w:pPr>
        <w:rPr>
          <w:rFonts w:ascii="Arial" w:hAnsi="Arial" w:cs="Arial"/>
          <w:color w:val="000000"/>
          <w:lang w:val="en"/>
        </w:rPr>
      </w:pPr>
    </w:p>
    <w:p w:rsidR="00F949A1" w:rsidRPr="00F949A1" w:rsidRDefault="00F949A1" w:rsidP="00F949A1">
      <w:pPr>
        <w:rPr>
          <w:rFonts w:ascii="Arial" w:hAnsi="Arial" w:cs="Arial"/>
          <w:color w:val="000000"/>
          <w:lang w:val="en"/>
        </w:rPr>
      </w:pPr>
      <w:r w:rsidRPr="00F949A1">
        <w:rPr>
          <w:rFonts w:ascii="Arial" w:hAnsi="Arial" w:cs="Arial"/>
          <w:color w:val="000000"/>
          <w:lang w:val="en"/>
        </w:rPr>
        <w:t xml:space="preserve">General Motors </w:t>
      </w:r>
    </w:p>
    <w:p w:rsidR="00F949A1" w:rsidRPr="00F949A1" w:rsidRDefault="00F949A1" w:rsidP="00F949A1">
      <w:pPr>
        <w:spacing w:before="100" w:beforeAutospacing="1" w:after="100" w:afterAutospacing="1"/>
        <w:rPr>
          <w:rFonts w:ascii="Arial" w:hAnsi="Arial" w:cs="Arial"/>
          <w:color w:val="000000"/>
          <w:lang w:val="en"/>
        </w:rPr>
      </w:pPr>
      <w:r w:rsidRPr="00F949A1">
        <w:rPr>
          <w:rFonts w:ascii="Arial" w:hAnsi="Arial" w:cs="Arial"/>
          <w:b/>
          <w:bCs/>
          <w:color w:val="000000"/>
          <w:lang w:val="en"/>
        </w:rPr>
        <w:t>Price, as tested</w:t>
      </w:r>
      <w:r w:rsidRPr="00F949A1">
        <w:rPr>
          <w:rFonts w:ascii="Arial" w:hAnsi="Arial" w:cs="Arial"/>
          <w:color w:val="000000"/>
          <w:lang w:val="en"/>
        </w:rPr>
        <w:t>: $65,000 (</w:t>
      </w:r>
      <w:proofErr w:type="gramStart"/>
      <w:r w:rsidRPr="00F949A1">
        <w:rPr>
          <w:rFonts w:ascii="Arial" w:hAnsi="Arial" w:cs="Arial"/>
          <w:color w:val="000000"/>
          <w:lang w:val="en"/>
        </w:rPr>
        <w:t>est</w:t>
      </w:r>
      <w:proofErr w:type="gramEnd"/>
      <w:r w:rsidRPr="00F949A1">
        <w:rPr>
          <w:rFonts w:ascii="Arial" w:hAnsi="Arial" w:cs="Arial"/>
          <w:color w:val="000000"/>
          <w:lang w:val="en"/>
        </w:rPr>
        <w:t>.)</w:t>
      </w:r>
    </w:p>
    <w:p w:rsidR="00F949A1" w:rsidRPr="00F949A1" w:rsidRDefault="00F949A1" w:rsidP="00F949A1">
      <w:pPr>
        <w:spacing w:before="100" w:beforeAutospacing="1" w:after="100" w:afterAutospacing="1"/>
        <w:rPr>
          <w:rFonts w:ascii="Arial" w:hAnsi="Arial" w:cs="Arial"/>
          <w:color w:val="000000"/>
          <w:lang w:val="en"/>
        </w:rPr>
      </w:pPr>
      <w:r w:rsidRPr="00F949A1">
        <w:rPr>
          <w:rFonts w:ascii="Arial" w:hAnsi="Arial" w:cs="Arial"/>
          <w:b/>
          <w:bCs/>
          <w:color w:val="000000"/>
          <w:lang w:val="en"/>
        </w:rPr>
        <w:t>Powertrain:</w:t>
      </w:r>
      <w:r w:rsidRPr="00F949A1">
        <w:rPr>
          <w:rFonts w:ascii="Arial" w:hAnsi="Arial" w:cs="Arial"/>
          <w:color w:val="000000"/>
          <w:lang w:val="en"/>
        </w:rPr>
        <w:t xml:space="preserve"> Naturally aspirated, direct-injection 6.2-liter cam-in-block V8, with variable valve timing, active cylinder deactivation and optional sport exhaust; seven-speed manual transmission with active rev matching (six-speed automatic as optional); rear-mounted transaxle with limited-slip differential.</w:t>
      </w:r>
    </w:p>
    <w:p w:rsidR="00F949A1" w:rsidRPr="00F949A1" w:rsidRDefault="00F949A1" w:rsidP="00F949A1">
      <w:pPr>
        <w:spacing w:before="100" w:beforeAutospacing="1" w:after="100" w:afterAutospacing="1"/>
        <w:rPr>
          <w:rFonts w:ascii="Arial" w:hAnsi="Arial" w:cs="Arial"/>
          <w:color w:val="000000"/>
          <w:lang w:val="en"/>
        </w:rPr>
      </w:pPr>
      <w:r w:rsidRPr="00F949A1">
        <w:rPr>
          <w:rFonts w:ascii="Arial" w:hAnsi="Arial" w:cs="Arial"/>
          <w:b/>
          <w:bCs/>
          <w:color w:val="000000"/>
          <w:lang w:val="en"/>
        </w:rPr>
        <w:t>Horsepower/torque</w:t>
      </w:r>
      <w:r w:rsidRPr="00F949A1">
        <w:rPr>
          <w:rFonts w:ascii="Arial" w:hAnsi="Arial" w:cs="Arial"/>
          <w:color w:val="000000"/>
          <w:lang w:val="en"/>
        </w:rPr>
        <w:t xml:space="preserve">: 460 </w:t>
      </w:r>
      <w:proofErr w:type="spellStart"/>
      <w:r w:rsidRPr="00F949A1">
        <w:rPr>
          <w:rFonts w:ascii="Arial" w:hAnsi="Arial" w:cs="Arial"/>
          <w:color w:val="000000"/>
          <w:lang w:val="en"/>
        </w:rPr>
        <w:t>hp</w:t>
      </w:r>
      <w:proofErr w:type="spellEnd"/>
      <w:r w:rsidRPr="00F949A1">
        <w:rPr>
          <w:rFonts w:ascii="Arial" w:hAnsi="Arial" w:cs="Arial"/>
          <w:color w:val="000000"/>
          <w:lang w:val="en"/>
        </w:rPr>
        <w:t xml:space="preserve"> at 6,000 rpm/465 </w:t>
      </w:r>
      <w:proofErr w:type="spellStart"/>
      <w:r w:rsidRPr="00F949A1">
        <w:rPr>
          <w:rFonts w:ascii="Arial" w:hAnsi="Arial" w:cs="Arial"/>
          <w:color w:val="000000"/>
          <w:lang w:val="en"/>
        </w:rPr>
        <w:t>lb</w:t>
      </w:r>
      <w:proofErr w:type="spellEnd"/>
      <w:r w:rsidRPr="00F949A1">
        <w:rPr>
          <w:rFonts w:ascii="Arial" w:hAnsi="Arial" w:cs="Arial"/>
          <w:color w:val="000000"/>
          <w:lang w:val="en"/>
        </w:rPr>
        <w:t>-ft. of torque at 4,600 rpm</w:t>
      </w:r>
    </w:p>
    <w:p w:rsidR="00F949A1" w:rsidRPr="00F949A1" w:rsidRDefault="00F949A1" w:rsidP="00F949A1">
      <w:pPr>
        <w:spacing w:before="100" w:beforeAutospacing="1" w:after="100" w:afterAutospacing="1"/>
        <w:rPr>
          <w:rFonts w:ascii="Arial" w:hAnsi="Arial" w:cs="Arial"/>
          <w:color w:val="000000"/>
          <w:lang w:val="en"/>
        </w:rPr>
      </w:pPr>
      <w:r w:rsidRPr="00F949A1">
        <w:rPr>
          <w:rFonts w:ascii="Arial" w:hAnsi="Arial" w:cs="Arial"/>
          <w:b/>
          <w:bCs/>
          <w:color w:val="000000"/>
          <w:lang w:val="en"/>
        </w:rPr>
        <w:t>Length/weight:</w:t>
      </w:r>
      <w:r w:rsidRPr="00F949A1">
        <w:rPr>
          <w:rFonts w:ascii="Arial" w:hAnsi="Arial" w:cs="Arial"/>
          <w:color w:val="000000"/>
          <w:lang w:val="en"/>
        </w:rPr>
        <w:t xml:space="preserve"> 176.8 inches/3,400 pounds (</w:t>
      </w:r>
      <w:proofErr w:type="gramStart"/>
      <w:r w:rsidRPr="00F949A1">
        <w:rPr>
          <w:rFonts w:ascii="Arial" w:hAnsi="Arial" w:cs="Arial"/>
          <w:color w:val="000000"/>
          <w:lang w:val="en"/>
        </w:rPr>
        <w:t>est</w:t>
      </w:r>
      <w:proofErr w:type="gramEnd"/>
      <w:r w:rsidRPr="00F949A1">
        <w:rPr>
          <w:rFonts w:ascii="Arial" w:hAnsi="Arial" w:cs="Arial"/>
          <w:color w:val="000000"/>
          <w:lang w:val="en"/>
        </w:rPr>
        <w:t>.)</w:t>
      </w:r>
    </w:p>
    <w:p w:rsidR="00F949A1" w:rsidRPr="00F949A1" w:rsidRDefault="00F949A1" w:rsidP="00F949A1">
      <w:pPr>
        <w:spacing w:before="100" w:beforeAutospacing="1" w:after="100" w:afterAutospacing="1"/>
        <w:rPr>
          <w:rFonts w:ascii="Arial" w:hAnsi="Arial" w:cs="Arial"/>
          <w:color w:val="000000"/>
          <w:lang w:val="en"/>
        </w:rPr>
      </w:pPr>
      <w:r w:rsidRPr="00F949A1">
        <w:rPr>
          <w:rFonts w:ascii="Arial" w:hAnsi="Arial" w:cs="Arial"/>
          <w:b/>
          <w:bCs/>
          <w:color w:val="000000"/>
          <w:lang w:val="en"/>
        </w:rPr>
        <w:t>Wheelbase:</w:t>
      </w:r>
      <w:r w:rsidRPr="00F949A1">
        <w:rPr>
          <w:rFonts w:ascii="Arial" w:hAnsi="Arial" w:cs="Arial"/>
          <w:color w:val="000000"/>
          <w:lang w:val="en"/>
        </w:rPr>
        <w:t xml:space="preserve"> 106.7 inches</w:t>
      </w:r>
    </w:p>
    <w:p w:rsidR="00F949A1" w:rsidRPr="00F949A1" w:rsidRDefault="00F949A1" w:rsidP="00F949A1">
      <w:pPr>
        <w:spacing w:before="100" w:beforeAutospacing="1" w:after="100" w:afterAutospacing="1"/>
        <w:rPr>
          <w:rFonts w:ascii="Arial" w:hAnsi="Arial" w:cs="Arial"/>
          <w:color w:val="000000"/>
          <w:lang w:val="en"/>
        </w:rPr>
      </w:pPr>
      <w:r w:rsidRPr="00F949A1">
        <w:rPr>
          <w:rFonts w:ascii="Arial" w:hAnsi="Arial" w:cs="Arial"/>
          <w:b/>
          <w:bCs/>
          <w:color w:val="000000"/>
          <w:lang w:val="en"/>
        </w:rPr>
        <w:t>0-60 mph</w:t>
      </w:r>
      <w:r w:rsidRPr="00F949A1">
        <w:rPr>
          <w:rFonts w:ascii="Arial" w:hAnsi="Arial" w:cs="Arial"/>
          <w:color w:val="000000"/>
          <w:lang w:val="en"/>
        </w:rPr>
        <w:t>: 3.8 seconds</w:t>
      </w:r>
    </w:p>
    <w:p w:rsidR="00F949A1" w:rsidRPr="00F949A1" w:rsidRDefault="00F949A1" w:rsidP="00F949A1">
      <w:pPr>
        <w:spacing w:before="100" w:beforeAutospacing="1" w:after="100" w:afterAutospacing="1"/>
        <w:rPr>
          <w:rFonts w:ascii="Arial" w:hAnsi="Arial" w:cs="Arial"/>
          <w:color w:val="000000"/>
          <w:lang w:val="en"/>
        </w:rPr>
      </w:pPr>
      <w:r w:rsidRPr="00F949A1">
        <w:rPr>
          <w:rFonts w:ascii="Arial" w:hAnsi="Arial" w:cs="Arial"/>
          <w:b/>
          <w:bCs/>
          <w:color w:val="000000"/>
          <w:lang w:val="en"/>
        </w:rPr>
        <w:t>1/4-mile ET:</w:t>
      </w:r>
      <w:r w:rsidRPr="00F949A1">
        <w:rPr>
          <w:rFonts w:ascii="Arial" w:hAnsi="Arial" w:cs="Arial"/>
          <w:color w:val="000000"/>
          <w:lang w:val="en"/>
        </w:rPr>
        <w:t xml:space="preserve"> 12.0 seconds</w:t>
      </w:r>
    </w:p>
    <w:p w:rsidR="00F949A1" w:rsidRPr="00F949A1" w:rsidRDefault="00F949A1" w:rsidP="00F949A1">
      <w:pPr>
        <w:spacing w:before="100" w:beforeAutospacing="1" w:after="100" w:afterAutospacing="1"/>
        <w:rPr>
          <w:rFonts w:ascii="Arial" w:hAnsi="Arial" w:cs="Arial"/>
          <w:color w:val="000000"/>
          <w:lang w:val="en"/>
        </w:rPr>
      </w:pPr>
      <w:r w:rsidRPr="00F949A1">
        <w:rPr>
          <w:rFonts w:ascii="Arial" w:hAnsi="Arial" w:cs="Arial"/>
          <w:b/>
          <w:bCs/>
          <w:color w:val="000000"/>
          <w:lang w:val="en"/>
        </w:rPr>
        <w:t>EPA fuel economy</w:t>
      </w:r>
      <w:r w:rsidRPr="00F949A1">
        <w:rPr>
          <w:rFonts w:ascii="Arial" w:hAnsi="Arial" w:cs="Arial"/>
          <w:color w:val="000000"/>
          <w:lang w:val="en"/>
        </w:rPr>
        <w:t>: 17/29 mpg, city/highway</w:t>
      </w:r>
    </w:p>
    <w:p w:rsidR="00F949A1" w:rsidRPr="00F949A1" w:rsidRDefault="00F949A1" w:rsidP="00F949A1">
      <w:pPr>
        <w:spacing w:before="100" w:beforeAutospacing="1" w:after="100" w:afterAutospacing="1"/>
        <w:rPr>
          <w:rFonts w:ascii="Arial" w:hAnsi="Arial" w:cs="Arial"/>
          <w:color w:val="000000"/>
          <w:lang w:val="en"/>
        </w:rPr>
      </w:pPr>
      <w:r w:rsidRPr="00F949A1">
        <w:rPr>
          <w:rFonts w:ascii="Arial" w:hAnsi="Arial" w:cs="Arial"/>
          <w:b/>
          <w:bCs/>
          <w:color w:val="000000"/>
          <w:lang w:val="en"/>
        </w:rPr>
        <w:t>Cargo capacity:</w:t>
      </w:r>
      <w:r w:rsidRPr="00F949A1">
        <w:rPr>
          <w:rFonts w:ascii="Arial" w:hAnsi="Arial" w:cs="Arial"/>
          <w:color w:val="000000"/>
          <w:lang w:val="en"/>
        </w:rPr>
        <w:t xml:space="preserve"> 15 cubic feet </w:t>
      </w:r>
    </w:p>
    <w:p w:rsidR="00F949A1" w:rsidRPr="00F949A1" w:rsidRDefault="00F949A1" w:rsidP="00F949A1">
      <w:pPr>
        <w:spacing w:before="100" w:beforeAutospacing="1" w:after="100" w:afterAutospacing="1"/>
        <w:rPr>
          <w:rFonts w:ascii="Arial" w:hAnsi="Arial" w:cs="Arial"/>
          <w:color w:val="000000"/>
          <w:lang w:val="en"/>
        </w:rPr>
      </w:pPr>
      <w:bookmarkStart w:id="13" w:name="U100112954627OHF"/>
      <w:bookmarkEnd w:id="13"/>
      <w:r w:rsidRPr="00F949A1">
        <w:rPr>
          <w:rFonts w:ascii="Arial" w:hAnsi="Arial" w:cs="Arial"/>
          <w:color w:val="000000"/>
          <w:lang w:val="en"/>
        </w:rPr>
        <w:t>And yet it was only the second-coolest Corvette I saw in California over the weekend.</w:t>
      </w:r>
    </w:p>
    <w:p w:rsidR="00F949A1" w:rsidRPr="00F949A1" w:rsidRDefault="00F949A1" w:rsidP="00F949A1">
      <w:pPr>
        <w:spacing w:before="100" w:beforeAutospacing="1" w:after="100" w:afterAutospacing="1"/>
        <w:rPr>
          <w:rFonts w:ascii="Arial" w:hAnsi="Arial" w:cs="Arial"/>
          <w:color w:val="000000"/>
          <w:lang w:val="en"/>
        </w:rPr>
      </w:pPr>
      <w:bookmarkStart w:id="14" w:name="U100112954627YL"/>
      <w:bookmarkEnd w:id="14"/>
      <w:r w:rsidRPr="00F949A1">
        <w:rPr>
          <w:rFonts w:ascii="Arial" w:hAnsi="Arial" w:cs="Arial"/>
          <w:color w:val="000000"/>
          <w:lang w:val="en"/>
        </w:rPr>
        <w:t xml:space="preserve">Like car makers will do, Chevrolet took advantage of last week's classic-car event at Monterey to stage its Stingray media-drive at a nearby airport. I went to test the Corvette and—he noted, glorying shamelessly—to be an honorary judge at Sunday's Pebble Beach </w:t>
      </w:r>
      <w:proofErr w:type="spellStart"/>
      <w:r w:rsidRPr="00F949A1">
        <w:rPr>
          <w:rFonts w:ascii="Arial" w:hAnsi="Arial" w:cs="Arial"/>
          <w:color w:val="000000"/>
          <w:lang w:val="en"/>
        </w:rPr>
        <w:t>Concours</w:t>
      </w:r>
      <w:proofErr w:type="spellEnd"/>
      <w:r w:rsidRPr="00F949A1">
        <w:rPr>
          <w:rFonts w:ascii="Arial" w:hAnsi="Arial" w:cs="Arial"/>
          <w:color w:val="000000"/>
          <w:lang w:val="en"/>
        </w:rPr>
        <w:t xml:space="preserve"> </w:t>
      </w:r>
      <w:proofErr w:type="spellStart"/>
      <w:r w:rsidRPr="00F949A1">
        <w:rPr>
          <w:rFonts w:ascii="Arial" w:hAnsi="Arial" w:cs="Arial"/>
          <w:color w:val="000000"/>
          <w:lang w:val="en"/>
        </w:rPr>
        <w:t>d'Elegance</w:t>
      </w:r>
      <w:proofErr w:type="spellEnd"/>
      <w:r w:rsidRPr="00F949A1">
        <w:rPr>
          <w:rFonts w:ascii="Arial" w:hAnsi="Arial" w:cs="Arial"/>
          <w:color w:val="000000"/>
          <w:lang w:val="en"/>
        </w:rPr>
        <w:t xml:space="preserve">, the world's greatest classic-car show, around which has grown the world's most expensive traffic jam. </w:t>
      </w:r>
    </w:p>
    <w:p w:rsidR="00F949A1" w:rsidRPr="00F949A1" w:rsidRDefault="00F949A1" w:rsidP="00F949A1">
      <w:pPr>
        <w:spacing w:before="100" w:beforeAutospacing="1" w:after="100" w:afterAutospacing="1"/>
        <w:rPr>
          <w:rFonts w:ascii="Arial" w:hAnsi="Arial" w:cs="Arial"/>
          <w:color w:val="000000"/>
          <w:lang w:val="en"/>
        </w:rPr>
      </w:pPr>
      <w:bookmarkStart w:id="15" w:name="U100112954627CVF"/>
      <w:bookmarkEnd w:id="15"/>
      <w:r w:rsidRPr="00F949A1">
        <w:rPr>
          <w:rFonts w:ascii="Arial" w:hAnsi="Arial" w:cs="Arial"/>
          <w:color w:val="000000"/>
          <w:lang w:val="en"/>
        </w:rPr>
        <w:t>Back at the hangar, Chevrolet staffers had lined up six snow-white Corvettes, unblemished examples of each generation—vestal '</w:t>
      </w:r>
      <w:proofErr w:type="spellStart"/>
      <w:r w:rsidRPr="00F949A1">
        <w:rPr>
          <w:rFonts w:ascii="Arial" w:hAnsi="Arial" w:cs="Arial"/>
          <w:color w:val="000000"/>
          <w:lang w:val="en"/>
        </w:rPr>
        <w:t>Vettes</w:t>
      </w:r>
      <w:proofErr w:type="spellEnd"/>
      <w:r w:rsidRPr="00F949A1">
        <w:rPr>
          <w:rFonts w:ascii="Arial" w:hAnsi="Arial" w:cs="Arial"/>
          <w:color w:val="000000"/>
          <w:lang w:val="en"/>
        </w:rPr>
        <w:t xml:space="preserve">, if you like—for the scribes to study and compare. I took a seat in a fairly representative C2 Coupe ('66, 427 Big Block, I think), with GM styling </w:t>
      </w:r>
      <w:proofErr w:type="gramStart"/>
      <w:r w:rsidRPr="00F949A1">
        <w:rPr>
          <w:rFonts w:ascii="Arial" w:hAnsi="Arial" w:cs="Arial"/>
          <w:color w:val="000000"/>
          <w:lang w:val="en"/>
        </w:rPr>
        <w:t>chief</w:t>
      </w:r>
      <w:proofErr w:type="gramEnd"/>
      <w:r w:rsidRPr="00F949A1">
        <w:rPr>
          <w:rFonts w:ascii="Arial" w:hAnsi="Arial" w:cs="Arial"/>
          <w:color w:val="000000"/>
          <w:lang w:val="en"/>
        </w:rPr>
        <w:t xml:space="preserve"> Ed </w:t>
      </w:r>
      <w:proofErr w:type="spellStart"/>
      <w:r w:rsidRPr="00F949A1">
        <w:rPr>
          <w:rFonts w:ascii="Arial" w:hAnsi="Arial" w:cs="Arial"/>
          <w:color w:val="000000"/>
          <w:lang w:val="en"/>
        </w:rPr>
        <w:t>Welburn</w:t>
      </w:r>
      <w:proofErr w:type="spellEnd"/>
      <w:r w:rsidRPr="00F949A1">
        <w:rPr>
          <w:rFonts w:ascii="Arial" w:hAnsi="Arial" w:cs="Arial"/>
          <w:color w:val="000000"/>
          <w:lang w:val="en"/>
        </w:rPr>
        <w:t xml:space="preserve"> chatting over my shoulder. </w:t>
      </w:r>
    </w:p>
    <w:p w:rsidR="00F949A1" w:rsidRPr="00F949A1" w:rsidRDefault="00F949A1" w:rsidP="00F949A1">
      <w:pPr>
        <w:spacing w:before="100" w:beforeAutospacing="1" w:after="100" w:afterAutospacing="1"/>
        <w:rPr>
          <w:rFonts w:ascii="Arial" w:hAnsi="Arial" w:cs="Arial"/>
          <w:color w:val="000000"/>
          <w:lang w:val="en"/>
        </w:rPr>
      </w:pPr>
      <w:bookmarkStart w:id="16" w:name="U100112954627QVH"/>
      <w:bookmarkEnd w:id="16"/>
      <w:r w:rsidRPr="00F949A1">
        <w:rPr>
          <w:rFonts w:ascii="Arial" w:hAnsi="Arial" w:cs="Arial"/>
          <w:color w:val="000000"/>
          <w:lang w:val="en"/>
        </w:rPr>
        <w:t xml:space="preserve">And my mind was blown all over again. I'll spare you the history about GM design chief Bill Mitchell and his colleagues </w:t>
      </w:r>
      <w:proofErr w:type="spellStart"/>
      <w:r w:rsidRPr="00F949A1">
        <w:rPr>
          <w:rFonts w:ascii="Arial" w:hAnsi="Arial" w:cs="Arial"/>
          <w:color w:val="000000"/>
          <w:lang w:val="en"/>
        </w:rPr>
        <w:t>Zora</w:t>
      </w:r>
      <w:proofErr w:type="spellEnd"/>
      <w:r w:rsidRPr="00F949A1">
        <w:rPr>
          <w:rFonts w:ascii="Arial" w:hAnsi="Arial" w:cs="Arial"/>
          <w:color w:val="000000"/>
          <w:lang w:val="en"/>
        </w:rPr>
        <w:t xml:space="preserve"> </w:t>
      </w:r>
      <w:proofErr w:type="spellStart"/>
      <w:r w:rsidRPr="00F949A1">
        <w:rPr>
          <w:rFonts w:ascii="Arial" w:hAnsi="Arial" w:cs="Arial"/>
          <w:color w:val="000000"/>
          <w:lang w:val="en"/>
        </w:rPr>
        <w:t>Arkus-Duntov</w:t>
      </w:r>
      <w:proofErr w:type="spellEnd"/>
      <w:r w:rsidRPr="00F949A1">
        <w:rPr>
          <w:rFonts w:ascii="Arial" w:hAnsi="Arial" w:cs="Arial"/>
          <w:color w:val="000000"/>
          <w:lang w:val="en"/>
        </w:rPr>
        <w:t xml:space="preserve">, Pete Brock and Larry </w:t>
      </w:r>
      <w:proofErr w:type="spellStart"/>
      <w:r w:rsidRPr="00F949A1">
        <w:rPr>
          <w:rFonts w:ascii="Arial" w:hAnsi="Arial" w:cs="Arial"/>
          <w:color w:val="000000"/>
          <w:lang w:val="en"/>
        </w:rPr>
        <w:t>Shinoda</w:t>
      </w:r>
      <w:proofErr w:type="spellEnd"/>
      <w:r w:rsidRPr="00F949A1">
        <w:rPr>
          <w:rFonts w:ascii="Arial" w:hAnsi="Arial" w:cs="Arial"/>
          <w:color w:val="000000"/>
          <w:lang w:val="en"/>
        </w:rPr>
        <w:t xml:space="preserve">—part of the team at GM that created the C2 Sting Ray (1963-1967). This much about the C2 is indisputable: First, it is the perfect design, never surpassed in sophistication or aggression by any postwar sports car on either side of the Atlantic—not Ferrari, not Maserati, not Lamborghini, no way. </w:t>
      </w:r>
    </w:p>
    <w:p w:rsidR="00F949A1" w:rsidRPr="00F949A1" w:rsidRDefault="00F949A1" w:rsidP="00F949A1">
      <w:pPr>
        <w:spacing w:before="100" w:beforeAutospacing="1" w:after="100" w:afterAutospacing="1"/>
        <w:rPr>
          <w:rFonts w:ascii="Arial" w:hAnsi="Arial" w:cs="Arial"/>
          <w:color w:val="000000"/>
          <w:lang w:val="en"/>
        </w:rPr>
      </w:pPr>
      <w:bookmarkStart w:id="17" w:name="U100112954627CN"/>
      <w:bookmarkEnd w:id="17"/>
      <w:r w:rsidRPr="00F949A1">
        <w:rPr>
          <w:rFonts w:ascii="Arial" w:hAnsi="Arial" w:cs="Arial"/>
          <w:color w:val="000000"/>
          <w:lang w:val="en"/>
        </w:rPr>
        <w:t>Second, C2 Sting Ray was created a long time ago and in a wildly different commercial and technical milieu; invoking the name for the modern car carries the hazard of overreaching.</w:t>
      </w:r>
    </w:p>
    <w:p w:rsidR="00F949A1" w:rsidRPr="00F949A1" w:rsidRDefault="00F949A1" w:rsidP="00F949A1">
      <w:pPr>
        <w:spacing w:before="100" w:beforeAutospacing="1" w:after="100" w:afterAutospacing="1"/>
        <w:rPr>
          <w:rFonts w:ascii="Arial" w:hAnsi="Arial" w:cs="Arial"/>
          <w:color w:val="000000"/>
          <w:lang w:val="en"/>
        </w:rPr>
      </w:pPr>
      <w:bookmarkStart w:id="18" w:name="U100112954627LOH"/>
      <w:bookmarkEnd w:id="18"/>
      <w:r w:rsidRPr="00F949A1">
        <w:rPr>
          <w:rFonts w:ascii="Arial" w:hAnsi="Arial" w:cs="Arial"/>
          <w:color w:val="000000"/>
          <w:lang w:val="en"/>
        </w:rPr>
        <w:t xml:space="preserve">And third, the C7 isn't the C2. It couldn't hope to be. As the decades pass, the C2 continues to assert itself as one of the signal examples of American industrial design: a Chrysler Building, a </w:t>
      </w:r>
      <w:proofErr w:type="spellStart"/>
      <w:r w:rsidRPr="00F949A1">
        <w:rPr>
          <w:rFonts w:ascii="Arial" w:hAnsi="Arial" w:cs="Arial"/>
          <w:color w:val="000000"/>
          <w:lang w:val="en"/>
        </w:rPr>
        <w:t>Fallingwater</w:t>
      </w:r>
      <w:proofErr w:type="spellEnd"/>
      <w:r w:rsidRPr="00F949A1">
        <w:rPr>
          <w:rFonts w:ascii="Arial" w:hAnsi="Arial" w:cs="Arial"/>
          <w:color w:val="000000"/>
          <w:lang w:val="en"/>
        </w:rPr>
        <w:t>, an iPhone. I find it incredible that the Smithsonian Institution doesn't have a 1963 split-window C2 in its collection. You can pick a good one up at auction for less than $150,000.</w:t>
      </w:r>
    </w:p>
    <w:p w:rsidR="00F949A1" w:rsidRPr="00F949A1" w:rsidRDefault="00F949A1" w:rsidP="00F949A1">
      <w:pPr>
        <w:spacing w:before="100" w:beforeAutospacing="1" w:after="100" w:afterAutospacing="1"/>
        <w:rPr>
          <w:rFonts w:ascii="Arial" w:hAnsi="Arial" w:cs="Arial"/>
          <w:color w:val="000000"/>
          <w:lang w:val="en"/>
        </w:rPr>
      </w:pPr>
      <w:bookmarkStart w:id="19" w:name="U100112954627HTD"/>
      <w:bookmarkEnd w:id="19"/>
      <w:r w:rsidRPr="00F949A1">
        <w:rPr>
          <w:rFonts w:ascii="Arial" w:hAnsi="Arial" w:cs="Arial"/>
          <w:color w:val="000000"/>
          <w:lang w:val="en"/>
        </w:rPr>
        <w:t>For the rest of us, a new Stingray will do just fine.</w:t>
      </w:r>
      <w:bookmarkStart w:id="20" w:name="_GoBack"/>
      <w:bookmarkEnd w:id="20"/>
    </w:p>
    <w:sectPr w:rsidR="00F949A1" w:rsidRPr="00F949A1" w:rsidSect="00F949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9A1"/>
    <w:rsid w:val="00004295"/>
    <w:rsid w:val="000048E9"/>
    <w:rsid w:val="00047F36"/>
    <w:rsid w:val="00085422"/>
    <w:rsid w:val="00096433"/>
    <w:rsid w:val="001129AC"/>
    <w:rsid w:val="001223D3"/>
    <w:rsid w:val="001230C5"/>
    <w:rsid w:val="00132F0C"/>
    <w:rsid w:val="00136917"/>
    <w:rsid w:val="00146C65"/>
    <w:rsid w:val="00197BBB"/>
    <w:rsid w:val="001E313E"/>
    <w:rsid w:val="00241236"/>
    <w:rsid w:val="00245772"/>
    <w:rsid w:val="002A7CFA"/>
    <w:rsid w:val="002C5FEB"/>
    <w:rsid w:val="002F6946"/>
    <w:rsid w:val="0030167F"/>
    <w:rsid w:val="00306CF7"/>
    <w:rsid w:val="00345DF9"/>
    <w:rsid w:val="00391EAD"/>
    <w:rsid w:val="003D1445"/>
    <w:rsid w:val="003E173D"/>
    <w:rsid w:val="003F00BB"/>
    <w:rsid w:val="00430E84"/>
    <w:rsid w:val="0044165B"/>
    <w:rsid w:val="00454E7B"/>
    <w:rsid w:val="00466536"/>
    <w:rsid w:val="00493501"/>
    <w:rsid w:val="004C143D"/>
    <w:rsid w:val="004C6DC3"/>
    <w:rsid w:val="004D4EB0"/>
    <w:rsid w:val="00515064"/>
    <w:rsid w:val="00515B89"/>
    <w:rsid w:val="00521492"/>
    <w:rsid w:val="00586EB7"/>
    <w:rsid w:val="005E7E16"/>
    <w:rsid w:val="00634F21"/>
    <w:rsid w:val="00673929"/>
    <w:rsid w:val="006754FD"/>
    <w:rsid w:val="006B7F05"/>
    <w:rsid w:val="006C6806"/>
    <w:rsid w:val="006D3709"/>
    <w:rsid w:val="006E055C"/>
    <w:rsid w:val="006F069F"/>
    <w:rsid w:val="00740165"/>
    <w:rsid w:val="00740ADB"/>
    <w:rsid w:val="00750930"/>
    <w:rsid w:val="00792A92"/>
    <w:rsid w:val="00793C38"/>
    <w:rsid w:val="007B253B"/>
    <w:rsid w:val="007C617F"/>
    <w:rsid w:val="007F0FCC"/>
    <w:rsid w:val="007F1008"/>
    <w:rsid w:val="00842096"/>
    <w:rsid w:val="00853AED"/>
    <w:rsid w:val="008640A8"/>
    <w:rsid w:val="0086494B"/>
    <w:rsid w:val="00871C6E"/>
    <w:rsid w:val="008A043E"/>
    <w:rsid w:val="00930310"/>
    <w:rsid w:val="00942710"/>
    <w:rsid w:val="00945AC4"/>
    <w:rsid w:val="00945B00"/>
    <w:rsid w:val="00951C75"/>
    <w:rsid w:val="0096676A"/>
    <w:rsid w:val="009861C9"/>
    <w:rsid w:val="00997D22"/>
    <w:rsid w:val="00997D8A"/>
    <w:rsid w:val="009A300A"/>
    <w:rsid w:val="009A3FAC"/>
    <w:rsid w:val="009C0636"/>
    <w:rsid w:val="00A01399"/>
    <w:rsid w:val="00A237C2"/>
    <w:rsid w:val="00A25EBF"/>
    <w:rsid w:val="00A50495"/>
    <w:rsid w:val="00A85B19"/>
    <w:rsid w:val="00A94FB0"/>
    <w:rsid w:val="00AA1774"/>
    <w:rsid w:val="00AE7475"/>
    <w:rsid w:val="00B02B41"/>
    <w:rsid w:val="00B20D56"/>
    <w:rsid w:val="00B343D4"/>
    <w:rsid w:val="00B45740"/>
    <w:rsid w:val="00B563EE"/>
    <w:rsid w:val="00BB50E9"/>
    <w:rsid w:val="00BB7744"/>
    <w:rsid w:val="00BE154B"/>
    <w:rsid w:val="00BE2E35"/>
    <w:rsid w:val="00BF5093"/>
    <w:rsid w:val="00C24EC0"/>
    <w:rsid w:val="00C47ED8"/>
    <w:rsid w:val="00C57EB2"/>
    <w:rsid w:val="00C61A09"/>
    <w:rsid w:val="00C62159"/>
    <w:rsid w:val="00C62EB1"/>
    <w:rsid w:val="00C8296F"/>
    <w:rsid w:val="00C92691"/>
    <w:rsid w:val="00CC26F7"/>
    <w:rsid w:val="00CF60C1"/>
    <w:rsid w:val="00D10700"/>
    <w:rsid w:val="00D21A84"/>
    <w:rsid w:val="00D2775F"/>
    <w:rsid w:val="00D35D00"/>
    <w:rsid w:val="00D40601"/>
    <w:rsid w:val="00D52B7A"/>
    <w:rsid w:val="00DC186E"/>
    <w:rsid w:val="00DC27A6"/>
    <w:rsid w:val="00DD44ED"/>
    <w:rsid w:val="00DD6C8F"/>
    <w:rsid w:val="00DD74BE"/>
    <w:rsid w:val="00DF1258"/>
    <w:rsid w:val="00DF240B"/>
    <w:rsid w:val="00E104BF"/>
    <w:rsid w:val="00E25CB3"/>
    <w:rsid w:val="00E35145"/>
    <w:rsid w:val="00E3607E"/>
    <w:rsid w:val="00E43DE3"/>
    <w:rsid w:val="00E528EF"/>
    <w:rsid w:val="00E605EE"/>
    <w:rsid w:val="00E661C9"/>
    <w:rsid w:val="00E84149"/>
    <w:rsid w:val="00EB7581"/>
    <w:rsid w:val="00EC1BD6"/>
    <w:rsid w:val="00EC5696"/>
    <w:rsid w:val="00EE51C6"/>
    <w:rsid w:val="00EE6195"/>
    <w:rsid w:val="00F0143D"/>
    <w:rsid w:val="00F032C2"/>
    <w:rsid w:val="00F4294F"/>
    <w:rsid w:val="00F46A50"/>
    <w:rsid w:val="00F82A78"/>
    <w:rsid w:val="00F8601B"/>
    <w:rsid w:val="00F949A1"/>
    <w:rsid w:val="00FD63AC"/>
    <w:rsid w:val="00FE3CB7"/>
    <w:rsid w:val="00FF2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C603CE9-3D5B-44D3-9557-EBE9240E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673479">
      <w:bodyDiv w:val="1"/>
      <w:marLeft w:val="0"/>
      <w:marRight w:val="0"/>
      <w:marTop w:val="0"/>
      <w:marBottom w:val="0"/>
      <w:divBdr>
        <w:top w:val="none" w:sz="0" w:space="0" w:color="auto"/>
        <w:left w:val="none" w:sz="0" w:space="0" w:color="auto"/>
        <w:bottom w:val="none" w:sz="0" w:space="0" w:color="auto"/>
        <w:right w:val="none" w:sz="0" w:space="0" w:color="auto"/>
      </w:divBdr>
      <w:divsChild>
        <w:div w:id="748625456">
          <w:marLeft w:val="0"/>
          <w:marRight w:val="0"/>
          <w:marTop w:val="0"/>
          <w:marBottom w:val="0"/>
          <w:divBdr>
            <w:top w:val="none" w:sz="0" w:space="0" w:color="auto"/>
            <w:left w:val="none" w:sz="0" w:space="0" w:color="auto"/>
            <w:bottom w:val="none" w:sz="0" w:space="0" w:color="auto"/>
            <w:right w:val="none" w:sz="0" w:space="0" w:color="auto"/>
          </w:divBdr>
          <w:divsChild>
            <w:div w:id="920068630">
              <w:marLeft w:val="0"/>
              <w:marRight w:val="0"/>
              <w:marTop w:val="0"/>
              <w:marBottom w:val="0"/>
              <w:divBdr>
                <w:top w:val="none" w:sz="0" w:space="0" w:color="auto"/>
                <w:left w:val="none" w:sz="0" w:space="0" w:color="auto"/>
                <w:bottom w:val="none" w:sz="0" w:space="0" w:color="auto"/>
                <w:right w:val="none" w:sz="0" w:space="0" w:color="auto"/>
              </w:divBdr>
              <w:divsChild>
                <w:div w:id="1956714239">
                  <w:marLeft w:val="30"/>
                  <w:marRight w:val="30"/>
                  <w:marTop w:val="0"/>
                  <w:marBottom w:val="0"/>
                  <w:divBdr>
                    <w:top w:val="none" w:sz="0" w:space="0" w:color="auto"/>
                    <w:left w:val="none" w:sz="0" w:space="0" w:color="auto"/>
                    <w:bottom w:val="none" w:sz="0" w:space="0" w:color="auto"/>
                    <w:right w:val="none" w:sz="0" w:space="0" w:color="auto"/>
                  </w:divBdr>
                  <w:divsChild>
                    <w:div w:id="1032455391">
                      <w:marLeft w:val="0"/>
                      <w:marRight w:val="0"/>
                      <w:marTop w:val="0"/>
                      <w:marBottom w:val="0"/>
                      <w:divBdr>
                        <w:top w:val="none" w:sz="0" w:space="0" w:color="auto"/>
                        <w:left w:val="none" w:sz="0" w:space="0" w:color="auto"/>
                        <w:bottom w:val="none" w:sz="0" w:space="0" w:color="auto"/>
                        <w:right w:val="none" w:sz="0" w:space="0" w:color="auto"/>
                      </w:divBdr>
                      <w:divsChild>
                        <w:div w:id="1207986789">
                          <w:marLeft w:val="0"/>
                          <w:marRight w:val="0"/>
                          <w:marTop w:val="0"/>
                          <w:marBottom w:val="0"/>
                          <w:divBdr>
                            <w:top w:val="none" w:sz="0" w:space="0" w:color="auto"/>
                            <w:left w:val="none" w:sz="0" w:space="0" w:color="auto"/>
                            <w:bottom w:val="none" w:sz="0" w:space="0" w:color="auto"/>
                            <w:right w:val="none" w:sz="0" w:space="0" w:color="auto"/>
                          </w:divBdr>
                          <w:divsChild>
                            <w:div w:id="817259829">
                              <w:marLeft w:val="0"/>
                              <w:marRight w:val="0"/>
                              <w:marTop w:val="0"/>
                              <w:marBottom w:val="0"/>
                              <w:divBdr>
                                <w:top w:val="none" w:sz="0" w:space="0" w:color="auto"/>
                                <w:left w:val="none" w:sz="0" w:space="0" w:color="auto"/>
                                <w:bottom w:val="none" w:sz="0" w:space="0" w:color="auto"/>
                                <w:right w:val="none" w:sz="0" w:space="0" w:color="auto"/>
                              </w:divBdr>
                              <w:divsChild>
                                <w:div w:id="1395468415">
                                  <w:marLeft w:val="0"/>
                                  <w:marRight w:val="0"/>
                                  <w:marTop w:val="0"/>
                                  <w:marBottom w:val="0"/>
                                  <w:divBdr>
                                    <w:top w:val="none" w:sz="0" w:space="0" w:color="auto"/>
                                    <w:left w:val="none" w:sz="0" w:space="0" w:color="auto"/>
                                    <w:bottom w:val="none" w:sz="0" w:space="0" w:color="auto"/>
                                    <w:right w:val="none" w:sz="0" w:space="0" w:color="auto"/>
                                  </w:divBdr>
                                  <w:divsChild>
                                    <w:div w:id="1271157981">
                                      <w:marLeft w:val="0"/>
                                      <w:marRight w:val="0"/>
                                      <w:marTop w:val="0"/>
                                      <w:marBottom w:val="0"/>
                                      <w:divBdr>
                                        <w:top w:val="none" w:sz="0" w:space="0" w:color="auto"/>
                                        <w:left w:val="none" w:sz="0" w:space="0" w:color="auto"/>
                                        <w:bottom w:val="none" w:sz="0" w:space="0" w:color="auto"/>
                                        <w:right w:val="none" w:sz="0" w:space="0" w:color="auto"/>
                                      </w:divBdr>
                                      <w:divsChild>
                                        <w:div w:id="817503783">
                                          <w:marLeft w:val="0"/>
                                          <w:marRight w:val="285"/>
                                          <w:marTop w:val="0"/>
                                          <w:marBottom w:val="0"/>
                                          <w:divBdr>
                                            <w:top w:val="none" w:sz="0" w:space="0" w:color="auto"/>
                                            <w:left w:val="none" w:sz="0" w:space="0" w:color="auto"/>
                                            <w:bottom w:val="none" w:sz="0" w:space="0" w:color="auto"/>
                                            <w:right w:val="none" w:sz="0" w:space="0" w:color="auto"/>
                                          </w:divBdr>
                                          <w:divsChild>
                                            <w:div w:id="559561183">
                                              <w:marLeft w:val="0"/>
                                              <w:marRight w:val="0"/>
                                              <w:marTop w:val="0"/>
                                              <w:marBottom w:val="150"/>
                                              <w:divBdr>
                                                <w:top w:val="single" w:sz="24" w:space="0" w:color="70787C"/>
                                                <w:left w:val="none" w:sz="0" w:space="0" w:color="auto"/>
                                                <w:bottom w:val="none" w:sz="0" w:space="0" w:color="auto"/>
                                                <w:right w:val="none" w:sz="0" w:space="0" w:color="auto"/>
                                              </w:divBdr>
                                              <w:divsChild>
                                                <w:div w:id="136992364">
                                                  <w:marLeft w:val="0"/>
                                                  <w:marRight w:val="0"/>
                                                  <w:marTop w:val="0"/>
                                                  <w:marBottom w:val="150"/>
                                                  <w:divBdr>
                                                    <w:top w:val="single" w:sz="24" w:space="0" w:color="70787C"/>
                                                    <w:left w:val="none" w:sz="0" w:space="0" w:color="auto"/>
                                                    <w:bottom w:val="none" w:sz="0" w:space="0" w:color="auto"/>
                                                    <w:right w:val="none" w:sz="0" w:space="0" w:color="auto"/>
                                                  </w:divBdr>
                                                  <w:divsChild>
                                                    <w:div w:id="1712412371">
                                                      <w:marLeft w:val="0"/>
                                                      <w:marRight w:val="0"/>
                                                      <w:marTop w:val="0"/>
                                                      <w:marBottom w:val="0"/>
                                                      <w:divBdr>
                                                        <w:top w:val="none" w:sz="0" w:space="0" w:color="auto"/>
                                                        <w:left w:val="none" w:sz="0" w:space="0" w:color="auto"/>
                                                        <w:bottom w:val="none" w:sz="0" w:space="0" w:color="auto"/>
                                                        <w:right w:val="none" w:sz="0" w:space="0" w:color="auto"/>
                                                      </w:divBdr>
                                                      <w:divsChild>
                                                        <w:div w:id="1714622658">
                                                          <w:marLeft w:val="0"/>
                                                          <w:marRight w:val="0"/>
                                                          <w:marTop w:val="90"/>
                                                          <w:marBottom w:val="120"/>
                                                          <w:divBdr>
                                                            <w:top w:val="none" w:sz="0" w:space="0" w:color="auto"/>
                                                            <w:left w:val="none" w:sz="0" w:space="0" w:color="auto"/>
                                                            <w:bottom w:val="none" w:sz="0" w:space="0" w:color="auto"/>
                                                            <w:right w:val="none" w:sz="0" w:space="0" w:color="auto"/>
                                                          </w:divBdr>
                                                          <w:divsChild>
                                                            <w:div w:id="1942949414">
                                                              <w:marLeft w:val="0"/>
                                                              <w:marRight w:val="0"/>
                                                              <w:marTop w:val="0"/>
                                                              <w:marBottom w:val="0"/>
                                                              <w:divBdr>
                                                                <w:top w:val="none" w:sz="0" w:space="0" w:color="auto"/>
                                                                <w:left w:val="none" w:sz="0" w:space="0" w:color="auto"/>
                                                                <w:bottom w:val="none" w:sz="0" w:space="0" w:color="auto"/>
                                                                <w:right w:val="none" w:sz="0" w:space="0" w:color="auto"/>
                                                              </w:divBdr>
                                                              <w:divsChild>
                                                                <w:div w:id="1091584194">
                                                                  <w:marLeft w:val="0"/>
                                                                  <w:marRight w:val="0"/>
                                                                  <w:marTop w:val="0"/>
                                                                  <w:marBottom w:val="0"/>
                                                                  <w:divBdr>
                                                                    <w:top w:val="none" w:sz="0" w:space="0" w:color="auto"/>
                                                                    <w:left w:val="none" w:sz="0" w:space="0" w:color="auto"/>
                                                                    <w:bottom w:val="none" w:sz="0" w:space="0" w:color="auto"/>
                                                                    <w:right w:val="none" w:sz="0" w:space="0" w:color="auto"/>
                                                                  </w:divBdr>
                                                                  <w:divsChild>
                                                                    <w:div w:id="174799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935582">
                                          <w:marLeft w:val="0"/>
                                          <w:marRight w:val="0"/>
                                          <w:marTop w:val="0"/>
                                          <w:marBottom w:val="150"/>
                                          <w:divBdr>
                                            <w:top w:val="single" w:sz="24" w:space="0" w:color="70787C"/>
                                            <w:left w:val="none" w:sz="0" w:space="0" w:color="auto"/>
                                            <w:bottom w:val="none" w:sz="0" w:space="0" w:color="auto"/>
                                            <w:right w:val="none" w:sz="0" w:space="0" w:color="auto"/>
                                          </w:divBdr>
                                          <w:divsChild>
                                            <w:div w:id="1188567327">
                                              <w:marLeft w:val="0"/>
                                              <w:marRight w:val="0"/>
                                              <w:marTop w:val="0"/>
                                              <w:marBottom w:val="0"/>
                                              <w:divBdr>
                                                <w:top w:val="none" w:sz="0" w:space="0" w:color="auto"/>
                                                <w:left w:val="none" w:sz="0" w:space="0" w:color="auto"/>
                                                <w:bottom w:val="none" w:sz="0" w:space="0" w:color="auto"/>
                                                <w:right w:val="none" w:sz="0" w:space="0" w:color="auto"/>
                                              </w:divBdr>
                                              <w:divsChild>
                                                <w:div w:id="11931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3033073">
      <w:bodyDiv w:val="1"/>
      <w:marLeft w:val="0"/>
      <w:marRight w:val="0"/>
      <w:marTop w:val="0"/>
      <w:marBottom w:val="0"/>
      <w:divBdr>
        <w:top w:val="none" w:sz="0" w:space="0" w:color="auto"/>
        <w:left w:val="none" w:sz="0" w:space="0" w:color="auto"/>
        <w:bottom w:val="none" w:sz="0" w:space="0" w:color="auto"/>
        <w:right w:val="none" w:sz="0" w:space="0" w:color="auto"/>
      </w:divBdr>
      <w:divsChild>
        <w:div w:id="213153288">
          <w:marLeft w:val="0"/>
          <w:marRight w:val="0"/>
          <w:marTop w:val="0"/>
          <w:marBottom w:val="0"/>
          <w:divBdr>
            <w:top w:val="none" w:sz="0" w:space="0" w:color="auto"/>
            <w:left w:val="none" w:sz="0" w:space="0" w:color="auto"/>
            <w:bottom w:val="none" w:sz="0" w:space="0" w:color="auto"/>
            <w:right w:val="none" w:sz="0" w:space="0" w:color="auto"/>
          </w:divBdr>
          <w:divsChild>
            <w:div w:id="1343628394">
              <w:marLeft w:val="0"/>
              <w:marRight w:val="0"/>
              <w:marTop w:val="0"/>
              <w:marBottom w:val="0"/>
              <w:divBdr>
                <w:top w:val="none" w:sz="0" w:space="0" w:color="auto"/>
                <w:left w:val="none" w:sz="0" w:space="0" w:color="auto"/>
                <w:bottom w:val="none" w:sz="0" w:space="0" w:color="auto"/>
                <w:right w:val="none" w:sz="0" w:space="0" w:color="auto"/>
              </w:divBdr>
              <w:divsChild>
                <w:div w:id="135222940">
                  <w:marLeft w:val="30"/>
                  <w:marRight w:val="30"/>
                  <w:marTop w:val="0"/>
                  <w:marBottom w:val="0"/>
                  <w:divBdr>
                    <w:top w:val="none" w:sz="0" w:space="0" w:color="auto"/>
                    <w:left w:val="none" w:sz="0" w:space="0" w:color="auto"/>
                    <w:bottom w:val="none" w:sz="0" w:space="0" w:color="auto"/>
                    <w:right w:val="none" w:sz="0" w:space="0" w:color="auto"/>
                  </w:divBdr>
                  <w:divsChild>
                    <w:div w:id="1729262363">
                      <w:marLeft w:val="0"/>
                      <w:marRight w:val="0"/>
                      <w:marTop w:val="0"/>
                      <w:marBottom w:val="0"/>
                      <w:divBdr>
                        <w:top w:val="none" w:sz="0" w:space="0" w:color="auto"/>
                        <w:left w:val="none" w:sz="0" w:space="0" w:color="auto"/>
                        <w:bottom w:val="none" w:sz="0" w:space="0" w:color="auto"/>
                        <w:right w:val="none" w:sz="0" w:space="0" w:color="auto"/>
                      </w:divBdr>
                      <w:divsChild>
                        <w:div w:id="746999156">
                          <w:marLeft w:val="0"/>
                          <w:marRight w:val="0"/>
                          <w:marTop w:val="0"/>
                          <w:marBottom w:val="0"/>
                          <w:divBdr>
                            <w:top w:val="none" w:sz="0" w:space="0" w:color="auto"/>
                            <w:left w:val="none" w:sz="0" w:space="0" w:color="auto"/>
                            <w:bottom w:val="none" w:sz="0" w:space="0" w:color="auto"/>
                            <w:right w:val="none" w:sz="0" w:space="0" w:color="auto"/>
                          </w:divBdr>
                          <w:divsChild>
                            <w:div w:id="106123267">
                              <w:marLeft w:val="0"/>
                              <w:marRight w:val="0"/>
                              <w:marTop w:val="0"/>
                              <w:marBottom w:val="0"/>
                              <w:divBdr>
                                <w:top w:val="none" w:sz="0" w:space="0" w:color="auto"/>
                                <w:left w:val="none" w:sz="0" w:space="0" w:color="auto"/>
                                <w:bottom w:val="none" w:sz="0" w:space="0" w:color="auto"/>
                                <w:right w:val="none" w:sz="0" w:space="0" w:color="auto"/>
                              </w:divBdr>
                              <w:divsChild>
                                <w:div w:id="714888108">
                                  <w:marLeft w:val="0"/>
                                  <w:marRight w:val="0"/>
                                  <w:marTop w:val="0"/>
                                  <w:marBottom w:val="0"/>
                                  <w:divBdr>
                                    <w:top w:val="none" w:sz="0" w:space="0" w:color="auto"/>
                                    <w:left w:val="none" w:sz="0" w:space="0" w:color="auto"/>
                                    <w:bottom w:val="none" w:sz="0" w:space="0" w:color="auto"/>
                                    <w:right w:val="none" w:sz="0" w:space="0" w:color="auto"/>
                                  </w:divBdr>
                                  <w:divsChild>
                                    <w:div w:id="160658975">
                                      <w:marLeft w:val="0"/>
                                      <w:marRight w:val="0"/>
                                      <w:marTop w:val="0"/>
                                      <w:marBottom w:val="0"/>
                                      <w:divBdr>
                                        <w:top w:val="none" w:sz="0" w:space="0" w:color="auto"/>
                                        <w:left w:val="none" w:sz="0" w:space="0" w:color="auto"/>
                                        <w:bottom w:val="none" w:sz="0" w:space="0" w:color="auto"/>
                                        <w:right w:val="none" w:sz="0" w:space="0" w:color="auto"/>
                                      </w:divBdr>
                                      <w:divsChild>
                                        <w:div w:id="2065056349">
                                          <w:marLeft w:val="0"/>
                                          <w:marRight w:val="285"/>
                                          <w:marTop w:val="0"/>
                                          <w:marBottom w:val="0"/>
                                          <w:divBdr>
                                            <w:top w:val="none" w:sz="0" w:space="0" w:color="auto"/>
                                            <w:left w:val="none" w:sz="0" w:space="0" w:color="auto"/>
                                            <w:bottom w:val="none" w:sz="0" w:space="0" w:color="auto"/>
                                            <w:right w:val="none" w:sz="0" w:space="0" w:color="auto"/>
                                          </w:divBdr>
                                          <w:divsChild>
                                            <w:div w:id="2102604727">
                                              <w:marLeft w:val="0"/>
                                              <w:marRight w:val="0"/>
                                              <w:marTop w:val="0"/>
                                              <w:marBottom w:val="150"/>
                                              <w:divBdr>
                                                <w:top w:val="single" w:sz="24" w:space="0" w:color="70787C"/>
                                                <w:left w:val="none" w:sz="0" w:space="0" w:color="auto"/>
                                                <w:bottom w:val="none" w:sz="0" w:space="0" w:color="auto"/>
                                                <w:right w:val="none" w:sz="0" w:space="0" w:color="auto"/>
                                              </w:divBdr>
                                              <w:divsChild>
                                                <w:div w:id="1974821538">
                                                  <w:marLeft w:val="0"/>
                                                  <w:marRight w:val="0"/>
                                                  <w:marTop w:val="0"/>
                                                  <w:marBottom w:val="150"/>
                                                  <w:divBdr>
                                                    <w:top w:val="single" w:sz="24" w:space="0" w:color="70787C"/>
                                                    <w:left w:val="none" w:sz="0" w:space="0" w:color="auto"/>
                                                    <w:bottom w:val="none" w:sz="0" w:space="0" w:color="auto"/>
                                                    <w:right w:val="none" w:sz="0" w:space="0" w:color="auto"/>
                                                  </w:divBdr>
                                                  <w:divsChild>
                                                    <w:div w:id="1072656381">
                                                      <w:marLeft w:val="0"/>
                                                      <w:marRight w:val="0"/>
                                                      <w:marTop w:val="0"/>
                                                      <w:marBottom w:val="0"/>
                                                      <w:divBdr>
                                                        <w:top w:val="none" w:sz="0" w:space="0" w:color="auto"/>
                                                        <w:left w:val="none" w:sz="0" w:space="0" w:color="auto"/>
                                                        <w:bottom w:val="none" w:sz="0" w:space="0" w:color="auto"/>
                                                        <w:right w:val="none" w:sz="0" w:space="0" w:color="auto"/>
                                                      </w:divBdr>
                                                      <w:divsChild>
                                                        <w:div w:id="1026758666">
                                                          <w:marLeft w:val="0"/>
                                                          <w:marRight w:val="0"/>
                                                          <w:marTop w:val="90"/>
                                                          <w:marBottom w:val="120"/>
                                                          <w:divBdr>
                                                            <w:top w:val="none" w:sz="0" w:space="0" w:color="auto"/>
                                                            <w:left w:val="none" w:sz="0" w:space="0" w:color="auto"/>
                                                            <w:bottom w:val="none" w:sz="0" w:space="0" w:color="auto"/>
                                                            <w:right w:val="none" w:sz="0" w:space="0" w:color="auto"/>
                                                          </w:divBdr>
                                                          <w:divsChild>
                                                            <w:div w:id="1770735669">
                                                              <w:marLeft w:val="0"/>
                                                              <w:marRight w:val="0"/>
                                                              <w:marTop w:val="0"/>
                                                              <w:marBottom w:val="0"/>
                                                              <w:divBdr>
                                                                <w:top w:val="none" w:sz="0" w:space="0" w:color="auto"/>
                                                                <w:left w:val="none" w:sz="0" w:space="0" w:color="auto"/>
                                                                <w:bottom w:val="none" w:sz="0" w:space="0" w:color="auto"/>
                                                                <w:right w:val="none" w:sz="0" w:space="0" w:color="auto"/>
                                                              </w:divBdr>
                                                              <w:divsChild>
                                                                <w:div w:id="1497382428">
                                                                  <w:marLeft w:val="0"/>
                                                                  <w:marRight w:val="0"/>
                                                                  <w:marTop w:val="0"/>
                                                                  <w:marBottom w:val="0"/>
                                                                  <w:divBdr>
                                                                    <w:top w:val="none" w:sz="0" w:space="0" w:color="auto"/>
                                                                    <w:left w:val="none" w:sz="0" w:space="0" w:color="auto"/>
                                                                    <w:bottom w:val="none" w:sz="0" w:space="0" w:color="auto"/>
                                                                    <w:right w:val="none" w:sz="0" w:space="0" w:color="auto"/>
                                                                  </w:divBdr>
                                                                  <w:divsChild>
                                                                    <w:div w:id="865143724">
                                                                      <w:marLeft w:val="0"/>
                                                                      <w:marRight w:val="0"/>
                                                                      <w:marTop w:val="0"/>
                                                                      <w:marBottom w:val="0"/>
                                                                      <w:divBdr>
                                                                        <w:top w:val="none" w:sz="0" w:space="0" w:color="auto"/>
                                                                        <w:left w:val="none" w:sz="0" w:space="0" w:color="auto"/>
                                                                        <w:bottom w:val="none" w:sz="0" w:space="0" w:color="auto"/>
                                                                        <w:right w:val="none" w:sz="0" w:space="0" w:color="auto"/>
                                                                      </w:divBdr>
                                                                    </w:div>
                                                                  </w:divsChild>
                                                                </w:div>
                                                                <w:div w:id="10691706">
                                                                  <w:marLeft w:val="0"/>
                                                                  <w:marRight w:val="0"/>
                                                                  <w:marTop w:val="0"/>
                                                                  <w:marBottom w:val="0"/>
                                                                  <w:divBdr>
                                                                    <w:top w:val="none" w:sz="0" w:space="0" w:color="auto"/>
                                                                    <w:left w:val="none" w:sz="0" w:space="0" w:color="auto"/>
                                                                    <w:bottom w:val="none" w:sz="0" w:space="0" w:color="auto"/>
                                                                    <w:right w:val="none" w:sz="0" w:space="0" w:color="auto"/>
                                                                  </w:divBdr>
                                                                  <w:divsChild>
                                                                    <w:div w:id="1009717152">
                                                                      <w:marLeft w:val="0"/>
                                                                      <w:marRight w:val="0"/>
                                                                      <w:marTop w:val="0"/>
                                                                      <w:marBottom w:val="0"/>
                                                                      <w:divBdr>
                                                                        <w:top w:val="single" w:sz="18" w:space="0" w:color="333333"/>
                                                                        <w:left w:val="single" w:sz="18" w:space="0" w:color="333333"/>
                                                                        <w:bottom w:val="single" w:sz="18" w:space="0" w:color="333333"/>
                                                                        <w:right w:val="single" w:sz="18" w:space="0" w:color="333333"/>
                                                                      </w:divBdr>
                                                                      <w:divsChild>
                                                                        <w:div w:id="155919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3914947">
      <w:bodyDiv w:val="1"/>
      <w:marLeft w:val="0"/>
      <w:marRight w:val="0"/>
      <w:marTop w:val="0"/>
      <w:marBottom w:val="0"/>
      <w:divBdr>
        <w:top w:val="none" w:sz="0" w:space="0" w:color="auto"/>
        <w:left w:val="none" w:sz="0" w:space="0" w:color="auto"/>
        <w:bottom w:val="none" w:sz="0" w:space="0" w:color="auto"/>
        <w:right w:val="none" w:sz="0" w:space="0" w:color="auto"/>
      </w:divBdr>
      <w:divsChild>
        <w:div w:id="1236010914">
          <w:marLeft w:val="0"/>
          <w:marRight w:val="0"/>
          <w:marTop w:val="0"/>
          <w:marBottom w:val="0"/>
          <w:divBdr>
            <w:top w:val="none" w:sz="0" w:space="0" w:color="auto"/>
            <w:left w:val="none" w:sz="0" w:space="0" w:color="auto"/>
            <w:bottom w:val="none" w:sz="0" w:space="0" w:color="auto"/>
            <w:right w:val="none" w:sz="0" w:space="0" w:color="auto"/>
          </w:divBdr>
          <w:divsChild>
            <w:div w:id="2139451648">
              <w:marLeft w:val="0"/>
              <w:marRight w:val="0"/>
              <w:marTop w:val="0"/>
              <w:marBottom w:val="0"/>
              <w:divBdr>
                <w:top w:val="none" w:sz="0" w:space="0" w:color="auto"/>
                <w:left w:val="none" w:sz="0" w:space="0" w:color="auto"/>
                <w:bottom w:val="none" w:sz="0" w:space="0" w:color="auto"/>
                <w:right w:val="none" w:sz="0" w:space="0" w:color="auto"/>
              </w:divBdr>
              <w:divsChild>
                <w:div w:id="353921201">
                  <w:marLeft w:val="30"/>
                  <w:marRight w:val="30"/>
                  <w:marTop w:val="0"/>
                  <w:marBottom w:val="0"/>
                  <w:divBdr>
                    <w:top w:val="none" w:sz="0" w:space="0" w:color="auto"/>
                    <w:left w:val="none" w:sz="0" w:space="0" w:color="auto"/>
                    <w:bottom w:val="none" w:sz="0" w:space="0" w:color="auto"/>
                    <w:right w:val="none" w:sz="0" w:space="0" w:color="auto"/>
                  </w:divBdr>
                  <w:divsChild>
                    <w:div w:id="399062837">
                      <w:marLeft w:val="0"/>
                      <w:marRight w:val="0"/>
                      <w:marTop w:val="0"/>
                      <w:marBottom w:val="0"/>
                      <w:divBdr>
                        <w:top w:val="none" w:sz="0" w:space="0" w:color="auto"/>
                        <w:left w:val="none" w:sz="0" w:space="0" w:color="auto"/>
                        <w:bottom w:val="none" w:sz="0" w:space="0" w:color="auto"/>
                        <w:right w:val="none" w:sz="0" w:space="0" w:color="auto"/>
                      </w:divBdr>
                      <w:divsChild>
                        <w:div w:id="1505899381">
                          <w:marLeft w:val="0"/>
                          <w:marRight w:val="0"/>
                          <w:marTop w:val="0"/>
                          <w:marBottom w:val="0"/>
                          <w:divBdr>
                            <w:top w:val="none" w:sz="0" w:space="0" w:color="auto"/>
                            <w:left w:val="none" w:sz="0" w:space="0" w:color="auto"/>
                            <w:bottom w:val="none" w:sz="0" w:space="0" w:color="auto"/>
                            <w:right w:val="none" w:sz="0" w:space="0" w:color="auto"/>
                          </w:divBdr>
                          <w:divsChild>
                            <w:div w:id="1040781819">
                              <w:marLeft w:val="0"/>
                              <w:marRight w:val="0"/>
                              <w:marTop w:val="0"/>
                              <w:marBottom w:val="0"/>
                              <w:divBdr>
                                <w:top w:val="none" w:sz="0" w:space="0" w:color="auto"/>
                                <w:left w:val="none" w:sz="0" w:space="0" w:color="auto"/>
                                <w:bottom w:val="none" w:sz="0" w:space="0" w:color="auto"/>
                                <w:right w:val="none" w:sz="0" w:space="0" w:color="auto"/>
                              </w:divBdr>
                              <w:divsChild>
                                <w:div w:id="322785070">
                                  <w:marLeft w:val="0"/>
                                  <w:marRight w:val="0"/>
                                  <w:marTop w:val="0"/>
                                  <w:marBottom w:val="0"/>
                                  <w:divBdr>
                                    <w:top w:val="none" w:sz="0" w:space="0" w:color="auto"/>
                                    <w:left w:val="none" w:sz="0" w:space="0" w:color="auto"/>
                                    <w:bottom w:val="none" w:sz="0" w:space="0" w:color="auto"/>
                                    <w:right w:val="none" w:sz="0" w:space="0" w:color="auto"/>
                                  </w:divBdr>
                                  <w:divsChild>
                                    <w:div w:id="12216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wsj.com/public/quotes/main.html?type=djn&amp;symbol=GM?mod=inlineTicke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online.wsj.com/public/quotes/main.html?type=djn&amp;symbol=GM" TargetMode="Externa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gif"/><Relationship Id="rId10" Type="http://schemas.openxmlformats.org/officeDocument/2006/relationships/image" Target="media/image3.jpeg"/><Relationship Id="rId4" Type="http://schemas.openxmlformats.org/officeDocument/2006/relationships/hyperlink" Target="http://online.wsj.com/home-page" TargetMode="External"/><Relationship Id="rId9" Type="http://schemas.openxmlformats.org/officeDocument/2006/relationships/hyperlink" Target="http://online.wsj.com/article/SB10001424127887323608504579025082163642134.html?mod=WeekendHeader_Righ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Groves</dc:creator>
  <cp:keywords/>
  <dc:description/>
  <cp:lastModifiedBy>Tom Groves</cp:lastModifiedBy>
  <cp:revision>1</cp:revision>
  <dcterms:created xsi:type="dcterms:W3CDTF">2013-08-26T11:09:00Z</dcterms:created>
  <dcterms:modified xsi:type="dcterms:W3CDTF">2013-08-26T11:23:00Z</dcterms:modified>
</cp:coreProperties>
</file>